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4F22" w14:textId="77777777" w:rsidR="00FC59E7" w:rsidRPr="00A95952" w:rsidRDefault="00FC59E7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Roboto Light" w:eastAsia="Lato Bold" w:hAnsi="Roboto Light" w:cs="Lato Bold"/>
          <w:b/>
          <w:sz w:val="16"/>
          <w:szCs w:val="16"/>
          <w:lang w:eastAsia="fr-FR"/>
        </w:rPr>
      </w:pPr>
      <w:bookmarkStart w:id="0" w:name="_Hlk58943993"/>
    </w:p>
    <w:p w14:paraId="21CDB0D8" w14:textId="1B01AC78" w:rsidR="00EA6811" w:rsidRPr="00A95952" w:rsidRDefault="00A95952" w:rsidP="007B2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63ABCE"/>
        <w:spacing w:after="0" w:line="288" w:lineRule="auto"/>
        <w:jc w:val="both"/>
        <w:rPr>
          <w:rFonts w:ascii="Roboto Light" w:eastAsia="Lato Regular" w:hAnsi="Roboto Light" w:cs="Lato Regular"/>
          <w:color w:val="FFFFFF" w:themeColor="background1"/>
          <w:szCs w:val="20"/>
          <w:lang w:eastAsia="fr-FR"/>
        </w:rPr>
      </w:pPr>
      <w:r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  <w:t>Stage de perfectionnement QuickSleeper</w:t>
      </w:r>
    </w:p>
    <w:p w14:paraId="6B061666" w14:textId="77777777" w:rsidR="0038170B" w:rsidRPr="00A95952" w:rsidRDefault="0038170B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24"/>
          <w:szCs w:val="24"/>
          <w:lang w:eastAsia="fr-FR"/>
        </w:rPr>
      </w:pPr>
    </w:p>
    <w:p w14:paraId="63962F47" w14:textId="503CC653" w:rsidR="0038170B" w:rsidRPr="00A95952" w:rsidRDefault="0038170B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color w:val="0070C0"/>
          <w:sz w:val="24"/>
          <w:szCs w:val="24"/>
          <w:lang w:eastAsia="fr-FR"/>
        </w:rPr>
      </w:pPr>
      <w:r w:rsidRPr="00A95952">
        <w:rPr>
          <w:rFonts w:ascii="Roboto Light" w:eastAsia="Lato Regular" w:hAnsi="Roboto Light" w:cs="Lato Regular"/>
          <w:color w:val="2A4A96"/>
          <w:sz w:val="24"/>
          <w:szCs w:val="24"/>
          <w:u w:val="single"/>
          <w:lang w:eastAsia="fr-FR"/>
        </w:rPr>
        <w:t>Programme de la formation</w:t>
      </w:r>
      <w:r w:rsidRPr="00A95952">
        <w:rPr>
          <w:rFonts w:ascii="Roboto Light" w:eastAsia="Lato Regular" w:hAnsi="Roboto Light" w:cs="Lato Regular"/>
          <w:color w:val="2A4A96"/>
          <w:sz w:val="24"/>
          <w:szCs w:val="24"/>
          <w:lang w:eastAsia="fr-FR"/>
        </w:rPr>
        <w:t> :</w:t>
      </w:r>
      <w:r w:rsidR="0066399F" w:rsidRPr="00A95952">
        <w:rPr>
          <w:rFonts w:ascii="Roboto Light" w:eastAsia="Lato Regular" w:hAnsi="Roboto Light" w:cs="Lato Regular"/>
          <w:color w:val="2A4A96"/>
          <w:sz w:val="24"/>
          <w:szCs w:val="24"/>
          <w:lang w:eastAsia="fr-FR"/>
        </w:rPr>
        <w:t xml:space="preserve"> </w:t>
      </w:r>
      <w:r w:rsidR="00106719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>½ journée</w:t>
      </w:r>
      <w:r w:rsidR="00AA79F9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 xml:space="preserve"> de</w:t>
      </w:r>
      <w:r w:rsidR="00C64BA1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 xml:space="preserve"> pratique</w:t>
      </w:r>
      <w:r w:rsidR="00AA79F9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 xml:space="preserve"> </w:t>
      </w:r>
      <w:r w:rsidR="00106719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>au fauteuil</w:t>
      </w:r>
      <w:r w:rsidR="007A5FA7" w:rsidRPr="00A95952">
        <w:rPr>
          <w:rFonts w:ascii="Roboto Light" w:eastAsia="Lato Regular" w:hAnsi="Roboto Light" w:cs="Lato Regular"/>
          <w:color w:val="808080" w:themeColor="background1" w:themeShade="80"/>
          <w:sz w:val="24"/>
          <w:szCs w:val="24"/>
          <w:lang w:eastAsia="fr-FR"/>
        </w:rPr>
        <w:t xml:space="preserve"> pour parfaire sa pratique</w:t>
      </w:r>
    </w:p>
    <w:p w14:paraId="13A0AA1C" w14:textId="77777777" w:rsidR="00EA6811" w:rsidRPr="00A95952" w:rsidRDefault="00EA6811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16"/>
          <w:szCs w:val="16"/>
          <w:lang w:eastAsia="fr-FR"/>
        </w:rPr>
      </w:pPr>
    </w:p>
    <w:p w14:paraId="15AABC8E" w14:textId="1C243261" w:rsidR="00EA6811" w:rsidRPr="00A95952" w:rsidRDefault="00EC5F3C" w:rsidP="00EC5F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88" w:lineRule="auto"/>
        <w:rPr>
          <w:rFonts w:ascii="Roboto Light" w:eastAsia="Lato Bold" w:hAnsi="Roboto Light" w:cs="Lato Bold"/>
          <w:bCs/>
          <w:i/>
          <w:iCs/>
          <w:sz w:val="16"/>
          <w:szCs w:val="20"/>
          <w:lang w:eastAsia="fr-FR"/>
        </w:rPr>
      </w:pPr>
      <w:r w:rsidRPr="00A95952">
        <w:rPr>
          <w:rFonts w:ascii="Roboto Light" w:eastAsia="Lato Bold" w:hAnsi="Roboto Light" w:cs="Lato Bold"/>
          <w:bCs/>
          <w:i/>
          <w:iCs/>
          <w:sz w:val="16"/>
          <w:szCs w:val="20"/>
          <w:lang w:eastAsia="fr-FR"/>
        </w:rPr>
        <w:t>Prérequis : Avoir pratiqué au moins 20 anesthésies avec QuickSleeper</w:t>
      </w:r>
    </w:p>
    <w:tbl>
      <w:tblPr>
        <w:tblStyle w:val="Grilledetableauclaire"/>
        <w:tblW w:w="505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  <w:gridCol w:w="4221"/>
      </w:tblGrid>
      <w:tr w:rsidR="00CA3DA1" w:rsidRPr="00A95952" w14:paraId="34D310B6" w14:textId="77777777" w:rsidTr="005B0378">
        <w:tc>
          <w:tcPr>
            <w:tcW w:w="3508" w:type="pct"/>
            <w:tcBorders>
              <w:right w:val="single" w:sz="4" w:space="0" w:color="63ABCE"/>
            </w:tcBorders>
          </w:tcPr>
          <w:p w14:paraId="1DEEFAAE" w14:textId="0C070F66" w:rsidR="00EC5F3C" w:rsidRPr="00A95952" w:rsidRDefault="00EC5F3C" w:rsidP="00A95952">
            <w:pPr>
              <w:spacing w:after="120" w:line="276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Pour les chirurgiens-dentistes ayant activement intégré la technique en cabinet depuis 2 à 3 mois, le parcours est complété d’un stage de perfectionnement</w:t>
            </w:r>
            <w:r w:rsidR="0058203B" w:rsidRPr="00A95952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0D315D6E" w14:textId="67D9A713" w:rsidR="00EC5F3C" w:rsidRPr="00A95952" w:rsidRDefault="00EC5F3C" w:rsidP="00A95952">
            <w:pPr>
              <w:spacing w:after="120" w:line="276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 xml:space="preserve">En petit groupe, ce stage vise à approfondir les connaissances, parfaire la technique au fauteuil et découvrir les applications avancées de l’équipement, permettant de traiter efficacement tous les secteurs de la bouche. </w:t>
            </w:r>
          </w:p>
          <w:p w14:paraId="39DA0E75" w14:textId="4F68CFBD" w:rsidR="00EC5F3C" w:rsidRPr="00A95952" w:rsidRDefault="00EC5F3C" w:rsidP="00A95952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C’est l’occasion, pour les volontaires, de donner et de recevoir une anesthésie intraosseuse eux-mêmes, en conditions réelles, sous contrôle et avec l’aide du formateur afin d’appréhender le ressenti et l’expliquer plus tard à leurs patients</w:t>
            </w:r>
            <w:r w:rsidR="0058203B" w:rsidRPr="00A95952">
              <w:rPr>
                <w:rFonts w:ascii="Roboto Light" w:hAnsi="Roboto Light"/>
                <w:sz w:val="18"/>
                <w:szCs w:val="18"/>
              </w:rPr>
              <w:t xml:space="preserve"> (*).</w:t>
            </w:r>
          </w:p>
          <w:p w14:paraId="52B74391" w14:textId="77777777" w:rsidR="007B54A5" w:rsidRPr="00A95952" w:rsidRDefault="007B54A5" w:rsidP="007B54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24"/>
                <w:szCs w:val="26"/>
                <w:lang w:eastAsia="fr-FR"/>
              </w:rPr>
            </w:pPr>
          </w:p>
          <w:p w14:paraId="5BA801EB" w14:textId="77777777" w:rsidR="007B54A5" w:rsidRPr="006F50E4" w:rsidRDefault="007B54A5" w:rsidP="00B06FCB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 w:line="360" w:lineRule="auto"/>
              <w:ind w:left="714" w:hanging="357"/>
              <w:rPr>
                <w:rFonts w:ascii="Roboto Light" w:eastAsia="Lato Regular" w:hAnsi="Roboto Light" w:cs="Lato Regular"/>
                <w:spacing w:val="20"/>
                <w:sz w:val="16"/>
                <w:szCs w:val="18"/>
                <w:lang w:eastAsia="fr-FR"/>
              </w:rPr>
            </w:pPr>
            <w:r w:rsidRPr="006F50E4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APPROFONDISSEMENT THEORIQUE</w:t>
            </w:r>
          </w:p>
          <w:p w14:paraId="575E71F5" w14:textId="77777777" w:rsidR="007B54A5" w:rsidRPr="00A95952" w:rsidRDefault="007B54A5" w:rsidP="00B06FC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Les points incontournables d'une anesthésie ostéocentrale réussie</w:t>
            </w:r>
          </w:p>
          <w:p w14:paraId="5D4698D2" w14:textId="77777777" w:rsidR="007B54A5" w:rsidRPr="00A95952" w:rsidRDefault="007B54A5" w:rsidP="00B06FC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Les vasoconstricteurs à utiliser</w:t>
            </w:r>
          </w:p>
          <w:p w14:paraId="7861A1CD" w14:textId="77777777" w:rsidR="007B54A5" w:rsidRPr="00A95952" w:rsidRDefault="007B54A5" w:rsidP="00B06FC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L'ostéocentrale en interradiculaire, au trigone rétromolaire, au bloc antérieur</w:t>
            </w:r>
            <w:r w:rsidRPr="00A9595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 xml:space="preserve"> </w:t>
            </w:r>
          </w:p>
          <w:p w14:paraId="54893CCB" w14:textId="77777777" w:rsidR="007B54A5" w:rsidRPr="00A95952" w:rsidRDefault="007B54A5" w:rsidP="00B06FCB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L'anesthésie ostéocentrale chez l'enfant</w:t>
            </w:r>
          </w:p>
          <w:p w14:paraId="2FEE1362" w14:textId="77777777" w:rsidR="007B54A5" w:rsidRPr="00A95952" w:rsidRDefault="007B54A5" w:rsidP="007B54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</w:p>
          <w:p w14:paraId="5B6A760F" w14:textId="77777777" w:rsidR="007B54A5" w:rsidRPr="006F50E4" w:rsidRDefault="007B54A5" w:rsidP="00B06FC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pacing w:val="20"/>
                <w:sz w:val="16"/>
                <w:szCs w:val="18"/>
                <w:lang w:eastAsia="fr-FR"/>
              </w:rPr>
            </w:pPr>
            <w:r w:rsidRPr="006F50E4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 xml:space="preserve">APPROFONDISSEMENT PRATIQUE AU FAUTEUIL </w:t>
            </w:r>
          </w:p>
          <w:p w14:paraId="195A4866" w14:textId="77777777" w:rsidR="007B54A5" w:rsidRPr="00A95952" w:rsidRDefault="007B54A5" w:rsidP="00A95952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Validation de vos positions par rapport au patient</w:t>
            </w:r>
          </w:p>
          <w:p w14:paraId="1D003BB8" w14:textId="77777777" w:rsidR="007B54A5" w:rsidRPr="00A95952" w:rsidRDefault="007B54A5" w:rsidP="00A95952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De vos points d'appui</w:t>
            </w:r>
          </w:p>
          <w:p w14:paraId="28AEBDE2" w14:textId="6DA98FD8" w:rsidR="007B54A5" w:rsidRPr="00A95952" w:rsidRDefault="007B54A5" w:rsidP="00A95952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60" w:line="360" w:lineRule="auto"/>
              <w:rPr>
                <w:rFonts w:ascii="Roboto Light" w:hAnsi="Roboto Light"/>
                <w:sz w:val="18"/>
                <w:szCs w:val="18"/>
              </w:rPr>
            </w:pPr>
            <w:r w:rsidRPr="00A95952">
              <w:rPr>
                <w:rFonts w:ascii="Roboto Light" w:hAnsi="Roboto Light"/>
                <w:sz w:val="18"/>
                <w:szCs w:val="18"/>
              </w:rPr>
              <w:t>Des angulations de perforation</w:t>
            </w:r>
          </w:p>
          <w:p w14:paraId="112D793F" w14:textId="6378621D" w:rsidR="0038170B" w:rsidRPr="00A95952" w:rsidRDefault="0038170B" w:rsidP="003817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24"/>
                <w:szCs w:val="26"/>
                <w:lang w:eastAsia="fr-FR"/>
              </w:rPr>
            </w:pPr>
          </w:p>
          <w:p w14:paraId="6D20BA33" w14:textId="78A5B893" w:rsidR="0048294E" w:rsidRPr="00A95952" w:rsidRDefault="002E3FE1" w:rsidP="00B06FCB">
            <w:pPr>
              <w:spacing w:line="360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A95952">
              <w:rPr>
                <w:rFonts w:ascii="Roboto Light" w:eastAsia="Lato Regular" w:hAnsi="Roboto Light" w:cs="Lato Regular"/>
                <w:b/>
                <w:bCs/>
                <w:color w:val="2A4A96"/>
                <w:sz w:val="24"/>
                <w:szCs w:val="24"/>
                <w:u w:val="single"/>
                <w:lang w:eastAsia="fr-FR"/>
              </w:rPr>
              <w:t>Formateur</w:t>
            </w:r>
            <w:r w:rsidRPr="00A95952">
              <w:rPr>
                <w:rFonts w:ascii="Roboto Light" w:eastAsia="Lato Regular" w:hAnsi="Roboto Light" w:cs="Lato Regular"/>
                <w:color w:val="2A4A96"/>
                <w:sz w:val="24"/>
                <w:szCs w:val="24"/>
                <w:lang w:eastAsia="fr-FR"/>
              </w:rPr>
              <w:t xml:space="preserve"> : </w:t>
            </w:r>
            <w:r w:rsidR="00106719" w:rsidRPr="00A95952">
              <w:rPr>
                <w:rFonts w:ascii="Roboto Light" w:eastAsia="Lato Regular" w:hAnsi="Roboto Light" w:cs="Lato Regular"/>
                <w:lang w:eastAsia="fr-FR"/>
              </w:rPr>
              <w:t xml:space="preserve">Chirurgien-dentiste </w:t>
            </w:r>
            <w:r w:rsidR="00CA3DA1" w:rsidRPr="00A95952">
              <w:rPr>
                <w:rFonts w:ascii="Roboto Light" w:eastAsia="Lato Regular" w:hAnsi="Roboto Light" w:cs="Lato Regular"/>
                <w:lang w:eastAsia="fr-FR"/>
              </w:rPr>
              <w:t xml:space="preserve">régional, </w:t>
            </w:r>
            <w:r w:rsidR="00106719" w:rsidRPr="00A95952">
              <w:rPr>
                <w:rFonts w:ascii="Roboto Light" w:eastAsia="Lato Regular" w:hAnsi="Roboto Light" w:cs="Lato Regular"/>
                <w:lang w:eastAsia="fr-FR"/>
              </w:rPr>
              <w:t>référent pour la D</w:t>
            </w:r>
            <w:r w:rsidR="00C42BFE" w:rsidRPr="00A95952">
              <w:rPr>
                <w:rFonts w:ascii="Roboto Light" w:eastAsia="Lato Regular" w:hAnsi="Roboto Light" w:cs="Lato Regular"/>
                <w:lang w:eastAsia="fr-FR"/>
              </w:rPr>
              <w:t>entalhitec</w:t>
            </w:r>
            <w:r w:rsidR="00106719" w:rsidRPr="00A95952">
              <w:rPr>
                <w:rFonts w:ascii="Roboto Light" w:eastAsia="Lato Regular" w:hAnsi="Roboto Light" w:cs="Lato Regular"/>
                <w:lang w:eastAsia="fr-FR"/>
              </w:rPr>
              <w:t xml:space="preserve"> Academy</w:t>
            </w:r>
          </w:p>
          <w:tbl>
            <w:tblPr>
              <w:tblStyle w:val="Grilledutableau"/>
              <w:tblW w:w="7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2"/>
            </w:tblGrid>
            <w:tr w:rsidR="00B06FCB" w:rsidRPr="00A95952" w14:paraId="4E1BF499" w14:textId="77777777" w:rsidTr="00B06FCB">
              <w:trPr>
                <w:trHeight w:val="340"/>
              </w:trPr>
              <w:tc>
                <w:tcPr>
                  <w:tcW w:w="7252" w:type="dxa"/>
                  <w:vAlign w:val="center"/>
                </w:tcPr>
                <w:p w14:paraId="29341525" w14:textId="5AF1CEDD" w:rsidR="00B06FCB" w:rsidRPr="00A95952" w:rsidRDefault="00B06FCB" w:rsidP="00B06FCB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Roboto Light" w:hAnsi="Roboto Light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A95952">
                    <w:rPr>
                      <w:rFonts w:ascii="Roboto Light" w:eastAsia="Lato Bold" w:hAnsi="Roboto Light" w:cs="Lato Bold"/>
                      <w:bCs/>
                      <w:i/>
                      <w:iCs/>
                      <w:noProof/>
                      <w:sz w:val="16"/>
                      <w:szCs w:val="18"/>
                    </w:rPr>
                    <w:t xml:space="preserve">(*) : </w:t>
                  </w:r>
                  <w:r w:rsidR="00CA3DA1" w:rsidRPr="00A95952">
                    <w:rPr>
                      <w:rFonts w:ascii="Roboto Light" w:eastAsia="Lato Bold" w:hAnsi="Roboto Light" w:cs="Lato Bold"/>
                      <w:bCs/>
                      <w:i/>
                      <w:iCs/>
                      <w:noProof/>
                      <w:sz w:val="16"/>
                      <w:szCs w:val="18"/>
                    </w:rPr>
                    <w:t>V</w:t>
                  </w:r>
                  <w:r w:rsidRPr="00A95952">
                    <w:rPr>
                      <w:rFonts w:ascii="Roboto Light" w:eastAsia="Lato Bold" w:hAnsi="Roboto Light" w:cs="Lato Bold"/>
                      <w:bCs/>
                      <w:i/>
                      <w:iCs/>
                      <w:noProof/>
                      <w:sz w:val="16"/>
                      <w:szCs w:val="18"/>
                    </w:rPr>
                    <w:t>euillez apporter une radio panoramique ou rétro-alvéolaire de votre bouche le jour du stage</w:t>
                  </w:r>
                </w:p>
              </w:tc>
            </w:tr>
          </w:tbl>
          <w:p w14:paraId="727ECB7E" w14:textId="77777777" w:rsidR="0066399F" w:rsidRPr="00A95952" w:rsidRDefault="0066399F" w:rsidP="00EA6811">
            <w:pPr>
              <w:spacing w:line="288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492" w:type="pct"/>
            <w:tcBorders>
              <w:left w:val="single" w:sz="4" w:space="0" w:color="63ABCE"/>
            </w:tcBorders>
            <w:vAlign w:val="center"/>
          </w:tcPr>
          <w:p w14:paraId="495DF6D4" w14:textId="61E5C47D" w:rsidR="00D85C83" w:rsidRPr="00A95952" w:rsidRDefault="007B54A5" w:rsidP="00BA41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  <w:r w:rsidRPr="00A95952">
              <w:rPr>
                <w:rFonts w:ascii="Roboto Light" w:hAnsi="Roboto Light"/>
                <w:noProof/>
                <w:lang w:eastAsia="fr-FR"/>
              </w:rPr>
              <w:drawing>
                <wp:inline distT="0" distB="0" distL="0" distR="0" wp14:anchorId="46AFDA8F" wp14:editId="7CC0F653">
                  <wp:extent cx="2970873" cy="3960000"/>
                  <wp:effectExtent l="0" t="0" r="127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873" cy="39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11B7C" w14:textId="33AD7C85" w:rsidR="005D3750" w:rsidRPr="00A95952" w:rsidRDefault="00A258CD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rPr>
          <w:rFonts w:ascii="Roboto Light" w:eastAsia="Lato Bold" w:hAnsi="Roboto Light" w:cs="Lato Bold"/>
          <w:b/>
          <w:color w:val="FFFFFF" w:themeColor="background1"/>
          <w:sz w:val="8"/>
          <w:szCs w:val="8"/>
          <w:lang w:eastAsia="fr-FR"/>
        </w:rPr>
      </w:pPr>
      <w:r w:rsidRPr="00A258CD">
        <w:rPr>
          <w:rFonts w:ascii="Roboto Light" w:eastAsia="Lato Bold" w:hAnsi="Roboto Light" w:cs="Lato Bold"/>
          <w:b/>
          <w:noProof/>
          <w:color w:val="FFFFFF" w:themeColor="background1"/>
          <w:sz w:val="26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3309" wp14:editId="7F12C81A">
                <wp:simplePos x="0" y="0"/>
                <wp:positionH relativeFrom="column">
                  <wp:posOffset>6380264</wp:posOffset>
                </wp:positionH>
                <wp:positionV relativeFrom="paragraph">
                  <wp:posOffset>11250</wp:posOffset>
                </wp:positionV>
                <wp:extent cx="2440940" cy="379563"/>
                <wp:effectExtent l="0" t="0" r="0" b="1905"/>
                <wp:wrapNone/>
                <wp:docPr id="2" name="Rectangle : coins arrondis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79563"/>
                        </a:xfrm>
                        <a:prstGeom prst="roundRect">
                          <a:avLst/>
                        </a:prstGeom>
                        <a:solidFill>
                          <a:srgbClr val="2A4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B4197" w14:textId="0F658500" w:rsidR="00A258CD" w:rsidRPr="00A258CD" w:rsidRDefault="00A258CD" w:rsidP="00A258CD">
                            <w:pPr>
                              <w:jc w:val="center"/>
                              <w:rPr>
                                <w:rFonts w:ascii="Roboto Light" w:hAnsi="Roboto Light"/>
                                <w:b/>
                                <w:bCs/>
                              </w:rPr>
                            </w:pPr>
                            <w:r w:rsidRPr="00A258CD">
                              <w:rPr>
                                <w:rFonts w:ascii="Roboto Light" w:hAnsi="Roboto Light"/>
                                <w:b/>
                                <w:bCs/>
                              </w:rPr>
                              <w:t>Dates et inscription</w:t>
                            </w:r>
                            <w:r>
                              <w:rPr>
                                <w:rFonts w:ascii="Roboto Light" w:hAnsi="Roboto Ligh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3309" id="Rectangle : coins arrondis 2" o:spid="_x0000_s1026" href="https://forms.zohopublic.com/picheryc/form/Inscriptionformationclinique2021/formperma/UQW5WF1NjW4GJZGM3pMNKoa2YYhQvp7PufponAp71FY?referrername=pgmdhta" style="position:absolute;margin-left:502.4pt;margin-top:.9pt;width:192.2pt;height:2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" o:button="t" fillcolor="#2a4a96" stroked="f" strokeweight="1pt">
                <v:fill o:detectmouseclick="t"/>
                <v:stroke joinstyle="miter"/>
                <v:textbox>
                  <w:txbxContent>
                    <w:p w14:paraId="675B4197" w14:textId="0F658500" w:rsidR="00A258CD" w:rsidRPr="00A258CD" w:rsidRDefault="00A258CD" w:rsidP="00A258CD">
                      <w:pPr>
                        <w:jc w:val="center"/>
                        <w:rPr>
                          <w:rFonts w:ascii="Roboto Light" w:hAnsi="Roboto Light"/>
                          <w:b/>
                          <w:bCs/>
                        </w:rPr>
                      </w:pPr>
                      <w:r w:rsidRPr="00A258CD">
                        <w:rPr>
                          <w:rFonts w:ascii="Roboto Light" w:hAnsi="Roboto Light"/>
                          <w:b/>
                          <w:bCs/>
                        </w:rPr>
                        <w:t>Dates et inscription</w:t>
                      </w:r>
                      <w:r>
                        <w:rPr>
                          <w:rFonts w:ascii="Roboto Light" w:hAnsi="Roboto Ligh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39A8F" w14:textId="71A269F0" w:rsidR="00955C5B" w:rsidRPr="00A95952" w:rsidRDefault="00955C5B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rPr>
          <w:rFonts w:ascii="Roboto Light" w:eastAsia="Lato Bold" w:hAnsi="Roboto Light" w:cs="Lato Bold"/>
          <w:b/>
          <w:color w:val="FFFFFF" w:themeColor="background1"/>
          <w:sz w:val="26"/>
          <w:szCs w:val="14"/>
          <w:lang w:eastAsia="fr-FR"/>
        </w:rPr>
      </w:pPr>
    </w:p>
    <w:p w14:paraId="3ADB916D" w14:textId="7D140406" w:rsidR="005D3750" w:rsidRPr="00A95952" w:rsidRDefault="005D3750" w:rsidP="007B2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63ABCE"/>
        <w:spacing w:after="0" w:line="288" w:lineRule="auto"/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</w:pPr>
      <w:r w:rsidRPr="00A95952"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  <w:lastRenderedPageBreak/>
        <w:t>Formulaire d’inscription</w:t>
      </w:r>
    </w:p>
    <w:tbl>
      <w:tblPr>
        <w:tblStyle w:val="Grilledutableau1"/>
        <w:tblW w:w="1403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2801"/>
        <w:gridCol w:w="2658"/>
        <w:gridCol w:w="236"/>
        <w:gridCol w:w="478"/>
        <w:gridCol w:w="1866"/>
        <w:gridCol w:w="4403"/>
      </w:tblGrid>
      <w:tr w:rsidR="00276C7B" w:rsidRPr="00A95952" w14:paraId="7257B1F3" w14:textId="77777777" w:rsidTr="00A910C5">
        <w:trPr>
          <w:trHeight w:val="340"/>
        </w:trPr>
        <w:tc>
          <w:tcPr>
            <w:tcW w:w="7053" w:type="dxa"/>
            <w:gridSpan w:val="4"/>
            <w:vMerge w:val="restart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vAlign w:val="center"/>
          </w:tcPr>
          <w:p w14:paraId="202D410F" w14:textId="6AC82BB3" w:rsidR="00276C7B" w:rsidRPr="00A95952" w:rsidRDefault="006F50E4" w:rsidP="006661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Light" w:eastAsia="Lato Bold" w:hAnsi="Roboto Light" w:cs="Lato Bold"/>
                <w:bCs/>
                <w:sz w:val="32"/>
                <w:szCs w:val="20"/>
                <w:lang w:eastAsia="fr-FR"/>
              </w:rPr>
            </w:pPr>
            <w:r w:rsidRPr="006F50E4">
              <w:rPr>
                <w:rFonts w:ascii="Roboto Light" w:eastAsia="Lato Bold" w:hAnsi="Roboto Light" w:cs="Lato Bold"/>
                <w:bCs/>
                <w:sz w:val="28"/>
                <w:szCs w:val="18"/>
                <w:lang w:eastAsia="fr-FR"/>
              </w:rPr>
              <w:t>Stage de perfectionnement</w:t>
            </w:r>
            <w:r w:rsidR="00C42BFE" w:rsidRPr="006F50E4">
              <w:rPr>
                <w:rFonts w:ascii="Roboto Light" w:eastAsia="Lato Bold" w:hAnsi="Roboto Light" w:cs="Lato Bold"/>
                <w:bCs/>
                <w:sz w:val="28"/>
                <w:szCs w:val="18"/>
                <w:lang w:eastAsia="fr-FR"/>
              </w:rPr>
              <w:t xml:space="preserve"> à l’anesthésie intraosseuse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00B0F0"/>
            </w:tcBorders>
            <w:vAlign w:val="center"/>
          </w:tcPr>
          <w:p w14:paraId="0325A270" w14:textId="77777777" w:rsidR="00276C7B" w:rsidRPr="00A95952" w:rsidRDefault="00276C7B" w:rsidP="005D3750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6747" w:type="dxa"/>
            <w:gridSpan w:val="3"/>
            <w:tcBorders>
              <w:top w:val="single" w:sz="8" w:space="0" w:color="FFFFFF" w:themeColor="background1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63ABCE"/>
            <w:vAlign w:val="center"/>
          </w:tcPr>
          <w:p w14:paraId="55D548D3" w14:textId="47CE6FD0" w:rsidR="00276C7B" w:rsidRPr="00A95952" w:rsidRDefault="00276C7B" w:rsidP="009B11AC">
            <w:pPr>
              <w:spacing w:line="288" w:lineRule="auto"/>
              <w:jc w:val="center"/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8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8"/>
                <w:szCs w:val="20"/>
                <w:lang w:eastAsia="fr-FR"/>
              </w:rPr>
              <w:t>Dates et lieu de Stage</w:t>
            </w:r>
            <w:r w:rsidR="006F50E4"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8"/>
                <w:szCs w:val="20"/>
                <w:lang w:eastAsia="fr-FR"/>
              </w:rPr>
              <w:t xml:space="preserve"> - 2023</w:t>
            </w:r>
          </w:p>
        </w:tc>
      </w:tr>
      <w:tr w:rsidR="00BB4AA5" w:rsidRPr="00A95952" w14:paraId="3DA7CF1C" w14:textId="77777777" w:rsidTr="00BB4AA5">
        <w:trPr>
          <w:trHeight w:val="317"/>
        </w:trPr>
        <w:tc>
          <w:tcPr>
            <w:tcW w:w="7053" w:type="dxa"/>
            <w:gridSpan w:val="4"/>
            <w:vMerge/>
            <w:tcBorders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vAlign w:val="center"/>
          </w:tcPr>
          <w:p w14:paraId="2FC36C55" w14:textId="57C5E8A0" w:rsidR="00BB4AA5" w:rsidRPr="00A95952" w:rsidRDefault="00BB4AA5" w:rsidP="00BB4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Roboto Light" w:eastAsia="Lato Regular" w:hAnsi="Roboto Light" w:cs="Lato Regular"/>
                <w:color w:val="0070C0"/>
                <w:sz w:val="16"/>
                <w:szCs w:val="16"/>
                <w:u w:val="single"/>
                <w:lang w:eastAsia="fr-FR"/>
              </w:rPr>
            </w:pPr>
            <w:bookmarkStart w:id="1" w:name="_Hlk58943952"/>
          </w:p>
        </w:tc>
        <w:tc>
          <w:tcPr>
            <w:tcW w:w="236" w:type="dxa"/>
            <w:vMerge/>
            <w:tcBorders>
              <w:left w:val="nil"/>
              <w:right w:val="single" w:sz="4" w:space="0" w:color="00B0F0"/>
            </w:tcBorders>
            <w:vAlign w:val="center"/>
          </w:tcPr>
          <w:p w14:paraId="771FCB13" w14:textId="77777777" w:rsidR="00BB4AA5" w:rsidRPr="00A95952" w:rsidRDefault="00BB4AA5" w:rsidP="00BB4AA5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132844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79891E2" w14:textId="1E7F5057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pacing w:val="20"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00B0F0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4123B09B" w14:textId="54611939" w:rsidR="00BB4AA5" w:rsidRPr="006F50E4" w:rsidRDefault="00BB4AA5" w:rsidP="00BB4AA5">
            <w:pPr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6"/>
                <w:szCs w:val="18"/>
                <w:lang w:eastAsia="fr-FR"/>
              </w:rPr>
            </w:pPr>
            <w:r w:rsidRPr="006F50E4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BORDEAUX</w:t>
            </w:r>
          </w:p>
        </w:tc>
        <w:tc>
          <w:tcPr>
            <w:tcW w:w="4403" w:type="dxa"/>
            <w:tcBorders>
              <w:top w:val="single" w:sz="4" w:space="0" w:color="00B0F0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19BE8959" w14:textId="6D91E513" w:rsidR="00BB4AA5" w:rsidRPr="00BB4AA5" w:rsidRDefault="006B2AF1" w:rsidP="00BB4AA5">
            <w:pPr>
              <w:rPr>
                <w:rFonts w:ascii="Roboto Light" w:eastAsia="Lato Bold" w:hAnsi="Roboto Light" w:cs="Lato Bold"/>
                <w:bCs/>
                <w:color w:val="FFFFFF" w:themeColor="background1"/>
                <w:spacing w:val="20"/>
                <w:sz w:val="16"/>
                <w:szCs w:val="16"/>
                <w:lang w:eastAsia="fr-FR"/>
              </w:rPr>
            </w:pPr>
            <w:r w:rsidRPr="006B2AF1"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  <w:t>Jeudi 7 Septembre 2023</w:t>
            </w:r>
          </w:p>
        </w:tc>
      </w:tr>
      <w:tr w:rsidR="00BB4AA5" w:rsidRPr="00A95952" w14:paraId="6EE17A44" w14:textId="77777777" w:rsidTr="00BB4AA5">
        <w:trPr>
          <w:trHeight w:val="317"/>
        </w:trPr>
        <w:tc>
          <w:tcPr>
            <w:tcW w:w="7053" w:type="dxa"/>
            <w:gridSpan w:val="4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F67F7" w14:textId="59C82530" w:rsidR="00BB4AA5" w:rsidRPr="00A95952" w:rsidRDefault="00BB4AA5" w:rsidP="00BB4AA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Roboto Light" w:eastAsia="Lato Regular" w:hAnsi="Roboto Light" w:cs="Lato Regular"/>
                <w:color w:val="00B0F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Regular" w:hAnsi="Roboto Light" w:cs="Lato Regular"/>
                <w:color w:val="2A4A96"/>
                <w:sz w:val="24"/>
                <w:szCs w:val="24"/>
                <w:u w:val="single"/>
                <w:lang w:eastAsia="fr-FR"/>
              </w:rPr>
              <w:t>Inscrivez-vous à une formation près de chez vous :</w:t>
            </w:r>
          </w:p>
        </w:tc>
        <w:tc>
          <w:tcPr>
            <w:tcW w:w="236" w:type="dxa"/>
            <w:vMerge/>
            <w:tcBorders>
              <w:top w:val="single" w:sz="4" w:space="0" w:color="BDD6EE" w:themeColor="accent5" w:themeTint="66"/>
              <w:left w:val="nil"/>
              <w:right w:val="single" w:sz="4" w:space="0" w:color="00B0F0"/>
            </w:tcBorders>
            <w:vAlign w:val="center"/>
          </w:tcPr>
          <w:p w14:paraId="59D43E74" w14:textId="77777777" w:rsidR="00BB4AA5" w:rsidRPr="00A95952" w:rsidRDefault="00BB4AA5" w:rsidP="00BB4AA5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91408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35EEF1F" w14:textId="2B2D026D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329611AA" w14:textId="649BC8EF" w:rsidR="00BB4AA5" w:rsidRPr="00BB4AA5" w:rsidRDefault="006B2AF1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6B2AF1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MARSEILLE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3E6CCC2C" w14:textId="14A21C5D" w:rsidR="00BB4AA5" w:rsidRPr="00BB4AA5" w:rsidRDefault="006B2AF1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6B2AF1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14 Septembre 2023</w:t>
            </w:r>
          </w:p>
        </w:tc>
      </w:tr>
      <w:tr w:rsidR="00BB4AA5" w:rsidRPr="00A95952" w14:paraId="733FFAA3" w14:textId="77777777" w:rsidTr="00BB4AA5">
        <w:trPr>
          <w:trHeight w:val="317"/>
        </w:trPr>
        <w:tc>
          <w:tcPr>
            <w:tcW w:w="7053" w:type="dxa"/>
            <w:gridSpan w:val="4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577AB1F3" w14:textId="0DCCBE91" w:rsidR="00BB4AA5" w:rsidRPr="00A95952" w:rsidRDefault="00BB4AA5" w:rsidP="00BB4AA5">
            <w:pPr>
              <w:spacing w:after="60" w:line="288" w:lineRule="auto"/>
              <w:rPr>
                <w:rFonts w:ascii="Roboto Light" w:eastAsia="Lato Bold" w:hAnsi="Roboto Light" w:cs="Lato Bold"/>
                <w:b/>
                <w:color w:val="6B6C70"/>
                <w:sz w:val="16"/>
                <w:szCs w:val="18"/>
                <w:lang w:eastAsia="fr-FR"/>
              </w:rPr>
            </w:pPr>
            <w:r w:rsidRPr="00A95952">
              <w:rPr>
                <w:rFonts w:ascii="Roboto Light" w:eastAsia="Lato Regular" w:hAnsi="Roboto Light" w:cs="Lato Regular"/>
                <w:color w:val="6B6C70"/>
                <w:sz w:val="20"/>
                <w:szCs w:val="20"/>
                <w:lang w:eastAsia="fr-FR"/>
              </w:rPr>
              <w:t>Remplissez et renvoyer le formulaire ci-dessous avec votre règlement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FFFFFF" w:themeColor="background1"/>
              <w:right w:val="single" w:sz="4" w:space="0" w:color="00B0F0"/>
            </w:tcBorders>
            <w:vAlign w:val="center"/>
          </w:tcPr>
          <w:p w14:paraId="1909A37A" w14:textId="77777777" w:rsidR="00BB4AA5" w:rsidRPr="00A95952" w:rsidRDefault="00BB4AA5" w:rsidP="00BB4AA5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160063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3C3FB64" w14:textId="53CF6426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67D305D6" w14:textId="088501FC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CLERMONT FD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21D13DE3" w14:textId="5B1BFEBE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28 Septembre 2023</w:t>
            </w:r>
          </w:p>
        </w:tc>
      </w:tr>
      <w:tr w:rsidR="00BB4AA5" w:rsidRPr="00A95952" w14:paraId="5F3D5AA3" w14:textId="77777777" w:rsidTr="00BB4AA5">
        <w:trPr>
          <w:trHeight w:val="317"/>
        </w:trPr>
        <w:tc>
          <w:tcPr>
            <w:tcW w:w="7053" w:type="dxa"/>
            <w:gridSpan w:val="4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49C3E0C7" w14:textId="77777777" w:rsidR="00BB4AA5" w:rsidRPr="00A95952" w:rsidRDefault="00BB4AA5" w:rsidP="00BB4AA5">
            <w:pPr>
              <w:spacing w:after="60" w:line="288" w:lineRule="auto"/>
              <w:rPr>
                <w:rFonts w:ascii="Roboto Light" w:eastAsia="Lato Regular" w:hAnsi="Roboto Light" w:cs="Lato Regular"/>
                <w:color w:val="6B6C7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 w:themeColor="background1"/>
              <w:right w:val="single" w:sz="4" w:space="0" w:color="00B0F0"/>
            </w:tcBorders>
            <w:vAlign w:val="center"/>
          </w:tcPr>
          <w:p w14:paraId="7A930B61" w14:textId="77777777" w:rsidR="00BB4AA5" w:rsidRPr="00A95952" w:rsidRDefault="00BB4AA5" w:rsidP="00BB4AA5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4543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6288750" w14:textId="58881386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0BDC0AAB" w14:textId="12299DF0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TOULOUSE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1391E651" w14:textId="3EB00856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5 Octobre 2023</w:t>
            </w:r>
          </w:p>
        </w:tc>
      </w:tr>
      <w:tr w:rsidR="00BB4AA5" w:rsidRPr="00A95952" w14:paraId="1A3DC880" w14:textId="77777777" w:rsidTr="00BB4AA5">
        <w:trPr>
          <w:trHeight w:val="317"/>
        </w:trPr>
        <w:tc>
          <w:tcPr>
            <w:tcW w:w="1594" w:type="dxa"/>
            <w:gridSpan w:val="2"/>
            <w:tcBorders>
              <w:top w:val="single" w:sz="4" w:space="0" w:color="00B0F0"/>
              <w:left w:val="single" w:sz="4" w:space="0" w:color="00B0F0"/>
              <w:bottom w:val="single" w:sz="8" w:space="0" w:color="DEEAF6" w:themeColor="accent5" w:themeTint="33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58671945" w14:textId="679A09EB" w:rsidR="00BB4AA5" w:rsidRPr="00A95952" w:rsidRDefault="00BB4AA5" w:rsidP="00BB4AA5">
            <w:pPr>
              <w:jc w:val="right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Nom</w:t>
            </w:r>
          </w:p>
        </w:tc>
        <w:tc>
          <w:tcPr>
            <w:tcW w:w="5459" w:type="dxa"/>
            <w:gridSpan w:val="2"/>
            <w:tcBorders>
              <w:top w:val="single" w:sz="4" w:space="0" w:color="00B0F0"/>
              <w:left w:val="single" w:sz="8" w:space="0" w:color="DEEAF6" w:themeColor="accent5" w:themeTint="33"/>
              <w:bottom w:val="single" w:sz="8" w:space="0" w:color="DEEAF6" w:themeColor="accent5" w:themeTint="33"/>
              <w:right w:val="single" w:sz="4" w:space="0" w:color="00B0F0"/>
            </w:tcBorders>
            <w:shd w:val="clear" w:color="auto" w:fill="auto"/>
            <w:vAlign w:val="center"/>
          </w:tcPr>
          <w:p w14:paraId="2052BCC0" w14:textId="744A107A" w:rsidR="00BB4AA5" w:rsidRPr="00A95952" w:rsidRDefault="00BB4AA5" w:rsidP="00BB4AA5">
            <w:pPr>
              <w:spacing w:before="120" w:line="288" w:lineRule="auto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44A2606C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  <w:p w14:paraId="211FD231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78" w:type="dxa"/>
            <w:tcBorders>
              <w:top w:val="single" w:sz="4" w:space="0" w:color="BDD6EE" w:themeColor="accent5" w:themeTint="66"/>
              <w:left w:val="single" w:sz="4" w:space="0" w:color="00B0F0"/>
              <w:bottom w:val="single" w:sz="4" w:space="0" w:color="BDD6EE" w:themeColor="accent5" w:themeTint="66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8F39D12" w14:textId="2F17DE25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Roboto Light" w:eastAsia="Lato Bold" w:hAnsi="Roboto Light" w:cs="Lato Bold"/>
                  <w:b/>
                  <w:sz w:val="16"/>
                  <w:szCs w:val="18"/>
                  <w:lang w:eastAsia="fr-FR"/>
                </w:rPr>
                <w:id w:val="14727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A5"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sdtContent>
            </w:sdt>
          </w:p>
        </w:tc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46D7D299" w14:textId="4EC7A2A1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PARIS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5CCF5D5E" w14:textId="11D8F0DD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Mercredi 11 Octobre 2023</w:t>
            </w:r>
          </w:p>
        </w:tc>
      </w:tr>
      <w:tr w:rsidR="00BB4AA5" w:rsidRPr="00A95952" w14:paraId="145445A2" w14:textId="77777777" w:rsidTr="00BB4AA5">
        <w:trPr>
          <w:trHeight w:val="317"/>
        </w:trPr>
        <w:tc>
          <w:tcPr>
            <w:tcW w:w="1594" w:type="dxa"/>
            <w:gridSpan w:val="2"/>
            <w:tcBorders>
              <w:top w:val="single" w:sz="8" w:space="0" w:color="DEEAF6" w:themeColor="accent5" w:themeTint="33"/>
              <w:left w:val="single" w:sz="4" w:space="0" w:color="00B0F0"/>
              <w:bottom w:val="single" w:sz="8" w:space="0" w:color="DEEAF6" w:themeColor="accent5" w:themeTint="33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4A63DE0A" w14:textId="1B7B5C0F" w:rsidR="00BB4AA5" w:rsidRPr="00A95952" w:rsidRDefault="00BB4AA5" w:rsidP="00BB4AA5">
            <w:pPr>
              <w:jc w:val="right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Prénom</w:t>
            </w:r>
          </w:p>
        </w:tc>
        <w:tc>
          <w:tcPr>
            <w:tcW w:w="5459" w:type="dxa"/>
            <w:gridSpan w:val="2"/>
            <w:tcBorders>
              <w:top w:val="single" w:sz="8" w:space="0" w:color="DEEAF6" w:themeColor="accent5" w:themeTint="33"/>
              <w:left w:val="single" w:sz="8" w:space="0" w:color="DEEAF6" w:themeColor="accent5" w:themeTint="33"/>
              <w:bottom w:val="single" w:sz="8" w:space="0" w:color="DEEAF6" w:themeColor="accent5" w:themeTint="33"/>
              <w:right w:val="single" w:sz="4" w:space="0" w:color="00B0F0"/>
            </w:tcBorders>
            <w:shd w:val="clear" w:color="auto" w:fill="auto"/>
            <w:vAlign w:val="center"/>
          </w:tcPr>
          <w:p w14:paraId="4F4198D0" w14:textId="4DC64578" w:rsidR="00BB4AA5" w:rsidRPr="00A95952" w:rsidRDefault="00BB4AA5" w:rsidP="00BB4AA5">
            <w:pPr>
              <w:spacing w:before="120" w:line="288" w:lineRule="auto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single" w:sz="4" w:space="0" w:color="DEEAF6" w:themeColor="accent5" w:themeTint="33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229033E3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185973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D220E9C" w14:textId="215735DD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76679426" w14:textId="1F7B7E5C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RENNES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11235A84" w14:textId="5E65F185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12 Octobre 2023</w:t>
            </w:r>
          </w:p>
        </w:tc>
      </w:tr>
      <w:tr w:rsidR="00BB4AA5" w:rsidRPr="00A95952" w14:paraId="2904717A" w14:textId="77777777" w:rsidTr="00BB4AA5">
        <w:trPr>
          <w:trHeight w:val="317"/>
        </w:trPr>
        <w:tc>
          <w:tcPr>
            <w:tcW w:w="1594" w:type="dxa"/>
            <w:gridSpan w:val="2"/>
            <w:tcBorders>
              <w:top w:val="single" w:sz="8" w:space="0" w:color="DEEAF6" w:themeColor="accent5" w:themeTint="33"/>
              <w:left w:val="single" w:sz="4" w:space="0" w:color="00B0F0"/>
              <w:bottom w:val="single" w:sz="8" w:space="0" w:color="DEEAF6" w:themeColor="accent5" w:themeTint="33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7F612B47" w14:textId="66875D33" w:rsidR="00BB4AA5" w:rsidRPr="00A95952" w:rsidRDefault="00BB4AA5" w:rsidP="00BB4AA5">
            <w:pPr>
              <w:jc w:val="right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Téléphone</w:t>
            </w:r>
          </w:p>
        </w:tc>
        <w:tc>
          <w:tcPr>
            <w:tcW w:w="5459" w:type="dxa"/>
            <w:gridSpan w:val="2"/>
            <w:tcBorders>
              <w:top w:val="single" w:sz="8" w:space="0" w:color="DEEAF6" w:themeColor="accent5" w:themeTint="33"/>
              <w:left w:val="single" w:sz="8" w:space="0" w:color="DEEAF6" w:themeColor="accent5" w:themeTint="33"/>
              <w:bottom w:val="single" w:sz="8" w:space="0" w:color="DEEAF6" w:themeColor="accent5" w:themeTint="33"/>
              <w:right w:val="single" w:sz="4" w:space="0" w:color="00B0F0"/>
            </w:tcBorders>
            <w:shd w:val="clear" w:color="auto" w:fill="auto"/>
            <w:vAlign w:val="center"/>
          </w:tcPr>
          <w:p w14:paraId="00001CDD" w14:textId="079522B5" w:rsidR="00BB4AA5" w:rsidRPr="00A95952" w:rsidRDefault="00BB4AA5" w:rsidP="00BB4AA5">
            <w:pPr>
              <w:spacing w:before="120" w:line="288" w:lineRule="auto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1F6008ED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28226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39C560F" w14:textId="212795FE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4485925E" w14:textId="13AA2756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Grand Est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4243403E" w14:textId="78AEAFE7" w:rsidR="00BB4AA5" w:rsidRPr="008D3396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16 Novembre 2023</w:t>
            </w:r>
            <w: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 (ville à préciser)</w:t>
            </w:r>
          </w:p>
        </w:tc>
      </w:tr>
      <w:tr w:rsidR="00BB4AA5" w:rsidRPr="00A95952" w14:paraId="5B5EE332" w14:textId="77777777" w:rsidTr="00BB4AA5">
        <w:trPr>
          <w:trHeight w:val="317"/>
        </w:trPr>
        <w:tc>
          <w:tcPr>
            <w:tcW w:w="1594" w:type="dxa"/>
            <w:gridSpan w:val="2"/>
            <w:tcBorders>
              <w:top w:val="single" w:sz="8" w:space="0" w:color="DEEAF6" w:themeColor="accent5" w:themeTint="33"/>
              <w:left w:val="single" w:sz="4" w:space="0" w:color="00B0F0"/>
              <w:bottom w:val="single" w:sz="8" w:space="0" w:color="DEEAF6" w:themeColor="accent5" w:themeTint="33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7A00B10C" w14:textId="720F5EBE" w:rsidR="00BB4AA5" w:rsidRPr="00A95952" w:rsidRDefault="00BB4AA5" w:rsidP="00BB4AA5">
            <w:pPr>
              <w:jc w:val="right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E-mail</w:t>
            </w:r>
          </w:p>
        </w:tc>
        <w:tc>
          <w:tcPr>
            <w:tcW w:w="5459" w:type="dxa"/>
            <w:gridSpan w:val="2"/>
            <w:tcBorders>
              <w:top w:val="single" w:sz="8" w:space="0" w:color="DEEAF6" w:themeColor="accent5" w:themeTint="33"/>
              <w:left w:val="single" w:sz="8" w:space="0" w:color="DEEAF6" w:themeColor="accent5" w:themeTint="33"/>
              <w:bottom w:val="single" w:sz="8" w:space="0" w:color="DEEAF6" w:themeColor="accent5" w:themeTint="33"/>
              <w:right w:val="single" w:sz="4" w:space="0" w:color="00B0F0"/>
            </w:tcBorders>
            <w:shd w:val="clear" w:color="auto" w:fill="auto"/>
            <w:vAlign w:val="center"/>
          </w:tcPr>
          <w:p w14:paraId="2A821ED4" w14:textId="4374FC52" w:rsidR="00BB4AA5" w:rsidRPr="00A95952" w:rsidRDefault="00BB4AA5" w:rsidP="00BB4AA5">
            <w:pPr>
              <w:spacing w:before="120" w:line="288" w:lineRule="auto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5CE565C2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129655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C62A12B" w14:textId="3D6BAF26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72974BAF" w14:textId="5DBB60EC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LYON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677DACE6" w14:textId="5F35F539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7 Décembre 2023</w:t>
            </w:r>
          </w:p>
        </w:tc>
      </w:tr>
      <w:tr w:rsidR="00BB4AA5" w:rsidRPr="00A95952" w14:paraId="3D527188" w14:textId="77777777" w:rsidTr="00BB4AA5">
        <w:trPr>
          <w:trHeight w:val="317"/>
        </w:trPr>
        <w:tc>
          <w:tcPr>
            <w:tcW w:w="1594" w:type="dxa"/>
            <w:gridSpan w:val="2"/>
            <w:vMerge w:val="restart"/>
            <w:tcBorders>
              <w:top w:val="single" w:sz="8" w:space="0" w:color="DEEAF6" w:themeColor="accent5" w:themeTint="33"/>
              <w:left w:val="single" w:sz="4" w:space="0" w:color="00B0F0"/>
              <w:right w:val="single" w:sz="8" w:space="0" w:color="DEEAF6" w:themeColor="accent5" w:themeTint="33"/>
            </w:tcBorders>
            <w:shd w:val="clear" w:color="auto" w:fill="auto"/>
          </w:tcPr>
          <w:p w14:paraId="5580A634" w14:textId="4FC141AE" w:rsidR="00BB4AA5" w:rsidRPr="00A95952" w:rsidRDefault="00BB4AA5" w:rsidP="00BB4AA5">
            <w:pPr>
              <w:spacing w:before="60"/>
              <w:jc w:val="right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Adresse postale</w:t>
            </w:r>
          </w:p>
        </w:tc>
        <w:tc>
          <w:tcPr>
            <w:tcW w:w="5459" w:type="dxa"/>
            <w:gridSpan w:val="2"/>
            <w:vMerge w:val="restart"/>
            <w:tcBorders>
              <w:top w:val="single" w:sz="8" w:space="0" w:color="DEEAF6" w:themeColor="accent5" w:themeTint="33"/>
              <w:left w:val="single" w:sz="8" w:space="0" w:color="DEEAF6" w:themeColor="accent5" w:themeTint="33"/>
              <w:right w:val="single" w:sz="4" w:space="0" w:color="00B0F0"/>
            </w:tcBorders>
            <w:shd w:val="clear" w:color="auto" w:fill="auto"/>
            <w:vAlign w:val="center"/>
          </w:tcPr>
          <w:p w14:paraId="623EE7BA" w14:textId="747C0960" w:rsidR="00BB4AA5" w:rsidRPr="00A95952" w:rsidRDefault="00BB4AA5" w:rsidP="00BB4AA5">
            <w:pPr>
              <w:spacing w:before="120" w:line="288" w:lineRule="auto"/>
              <w:rPr>
                <w:rFonts w:ascii="Roboto Light" w:eastAsia="Lato Regular" w:hAnsi="Roboto Light" w:cs="Lato Regular"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224CC05C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2650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9CC2E5" w:themeColor="accent5" w:themeTint="99"/>
                  <w:right w:val="single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D277021" w14:textId="0788FBDE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9CC2E5" w:themeColor="accent5" w:themeTint="99"/>
              <w:right w:val="single" w:sz="8" w:space="0" w:color="BDD6EE" w:themeColor="accent5" w:themeTint="66"/>
            </w:tcBorders>
            <w:shd w:val="clear" w:color="auto" w:fill="FFFFFF" w:themeFill="background1"/>
            <w:vAlign w:val="center"/>
          </w:tcPr>
          <w:p w14:paraId="75610A11" w14:textId="463403D3" w:rsidR="00BB4AA5" w:rsidRPr="00BB4AA5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PARIS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9CC2E5" w:themeColor="accent5" w:themeTint="99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757C5193" w14:textId="1F423AE8" w:rsidR="00BB4AA5" w:rsidRPr="00BB4AA5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14 Décembre 2023</w:t>
            </w:r>
          </w:p>
        </w:tc>
      </w:tr>
      <w:tr w:rsidR="00BB4AA5" w:rsidRPr="00A95952" w14:paraId="504E81D4" w14:textId="77777777" w:rsidTr="00A910C5">
        <w:trPr>
          <w:trHeight w:val="317"/>
        </w:trPr>
        <w:tc>
          <w:tcPr>
            <w:tcW w:w="1594" w:type="dxa"/>
            <w:gridSpan w:val="2"/>
            <w:vMerge/>
            <w:tcBorders>
              <w:left w:val="single" w:sz="4" w:space="0" w:color="00B0F0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59F9107B" w14:textId="77777777" w:rsidR="00BB4AA5" w:rsidRPr="00A95952" w:rsidRDefault="00BB4AA5" w:rsidP="00BB4AA5">
            <w:pPr>
              <w:spacing w:before="120" w:line="288" w:lineRule="auto"/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</w:p>
        </w:tc>
        <w:tc>
          <w:tcPr>
            <w:tcW w:w="5459" w:type="dxa"/>
            <w:gridSpan w:val="2"/>
            <w:vMerge/>
            <w:tcBorders>
              <w:left w:val="single" w:sz="8" w:space="0" w:color="DEEAF6" w:themeColor="accent5" w:themeTint="33"/>
              <w:right w:val="single" w:sz="4" w:space="0" w:color="00B0F0"/>
            </w:tcBorders>
            <w:shd w:val="clear" w:color="auto" w:fill="auto"/>
          </w:tcPr>
          <w:p w14:paraId="42FA2E8D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12D8B855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20987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9CC2E5" w:themeColor="accent5" w:themeTint="99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760C688E" w14:textId="7F6E1A72" w:rsidR="00BB4AA5" w:rsidRP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BB4AA5">
                  <w:rPr>
                    <w:rFonts w:ascii="Segoe UI Symbol" w:eastAsia="Lato Bold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9CC2E5" w:themeColor="accent5" w:themeTint="99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57693F49" w14:textId="6F801717" w:rsidR="00BB4AA5" w:rsidRPr="006F50E4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MONTPELLIER</w:t>
            </w:r>
          </w:p>
        </w:tc>
        <w:tc>
          <w:tcPr>
            <w:tcW w:w="4403" w:type="dxa"/>
            <w:tcBorders>
              <w:top w:val="single" w:sz="4" w:space="0" w:color="9CC2E5" w:themeColor="accent5" w:themeTint="99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1F2457F1" w14:textId="5FF59B4B" w:rsidR="00BB4AA5" w:rsidRPr="00A320E2" w:rsidRDefault="008D3396" w:rsidP="00BB4AA5">
            <w:pPr>
              <w:rPr>
                <w:rFonts w:ascii="Roboto Light" w:eastAsia="Lato Bold" w:hAnsi="Roboto Light" w:cs="Lato Bold"/>
                <w:bCs/>
                <w:spacing w:val="20"/>
                <w:sz w:val="16"/>
                <w:szCs w:val="16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14 Décembre 2023</w:t>
            </w:r>
          </w:p>
        </w:tc>
      </w:tr>
      <w:tr w:rsidR="00BB4AA5" w:rsidRPr="00A95952" w14:paraId="53BA311D" w14:textId="77777777" w:rsidTr="009E2FB5">
        <w:trPr>
          <w:trHeight w:val="317"/>
        </w:trPr>
        <w:tc>
          <w:tcPr>
            <w:tcW w:w="1594" w:type="dxa"/>
            <w:gridSpan w:val="2"/>
            <w:vMerge/>
            <w:tcBorders>
              <w:left w:val="single" w:sz="4" w:space="0" w:color="00B0F0"/>
              <w:bottom w:val="single" w:sz="4" w:space="0" w:color="00B0F0"/>
              <w:right w:val="single" w:sz="8" w:space="0" w:color="DEEAF6" w:themeColor="accent5" w:themeTint="33"/>
            </w:tcBorders>
            <w:shd w:val="clear" w:color="auto" w:fill="auto"/>
            <w:vAlign w:val="center"/>
          </w:tcPr>
          <w:p w14:paraId="66AE0217" w14:textId="77777777" w:rsidR="00BB4AA5" w:rsidRPr="00A95952" w:rsidRDefault="00BB4AA5" w:rsidP="00BB4AA5">
            <w:pPr>
              <w:spacing w:before="120" w:line="288" w:lineRule="auto"/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</w:p>
        </w:tc>
        <w:tc>
          <w:tcPr>
            <w:tcW w:w="5459" w:type="dxa"/>
            <w:gridSpan w:val="2"/>
            <w:vMerge/>
            <w:tcBorders>
              <w:left w:val="single" w:sz="8" w:space="0" w:color="DEEAF6" w:themeColor="accent5" w:themeTint="33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3C930BAA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70335464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78" w:type="dxa"/>
            <w:tcBorders>
              <w:top w:val="single" w:sz="4" w:space="0" w:color="BDD6EE" w:themeColor="accent5" w:themeTint="66"/>
              <w:left w:val="single" w:sz="4" w:space="0" w:color="00B0F0"/>
              <w:bottom w:val="single" w:sz="4" w:space="0" w:color="BDD6EE" w:themeColor="accent5" w:themeTint="66"/>
              <w:right w:val="single" w:sz="8" w:space="0" w:color="FFFFFF" w:themeColor="background1"/>
            </w:tcBorders>
            <w:vAlign w:val="center"/>
          </w:tcPr>
          <w:p w14:paraId="7C398626" w14:textId="13D1F601" w:rsidR="00BB4AA5" w:rsidRPr="00A95952" w:rsidRDefault="008D3396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sdt>
              <w:sdtPr>
                <w:rPr>
                  <w:rFonts w:ascii="Roboto Light" w:eastAsia="Lato Bold" w:hAnsi="Roboto Light" w:cs="Lato Bold"/>
                  <w:b/>
                  <w:sz w:val="16"/>
                  <w:szCs w:val="18"/>
                  <w:lang w:eastAsia="fr-FR"/>
                </w:rPr>
                <w:id w:val="206783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A5"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sdtContent>
            </w:sdt>
          </w:p>
        </w:tc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45DC4987" w14:textId="4EA2E5C3" w:rsidR="00BB4AA5" w:rsidRPr="006F50E4" w:rsidRDefault="008D3396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NANTES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2EFDA546" w14:textId="5FAC6EC3" w:rsidR="00BB4AA5" w:rsidRPr="00A95952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En janvier 2024</w:t>
            </w:r>
          </w:p>
        </w:tc>
      </w:tr>
      <w:tr w:rsidR="00BB4AA5" w:rsidRPr="00A95952" w14:paraId="377351AC" w14:textId="77777777" w:rsidTr="005B0378">
        <w:trPr>
          <w:trHeight w:val="317"/>
        </w:trPr>
        <w:sdt>
          <w:sdtPr>
            <w:rPr>
              <w:rFonts w:ascii="Roboto Light" w:eastAsia="Lato Bold" w:hAnsi="Roboto Light" w:cs="Lato Bold"/>
              <w:b/>
              <w:color w:val="000000" w:themeColor="text1"/>
              <w:sz w:val="18"/>
              <w:szCs w:val="20"/>
              <w:lang w:eastAsia="fr-FR"/>
            </w:rPr>
            <w:id w:val="160492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left w:val="single" w:sz="4" w:space="0" w:color="00B0F0"/>
                  <w:right w:val="single" w:sz="8" w:space="0" w:color="FFFFFF" w:themeColor="background1"/>
                </w:tcBorders>
                <w:shd w:val="clear" w:color="auto" w:fill="auto"/>
                <w:vAlign w:val="center"/>
              </w:tcPr>
              <w:p w14:paraId="1F07624E" w14:textId="25EDE4FB" w:rsidR="00BB4AA5" w:rsidRPr="00A95952" w:rsidRDefault="00BB4AA5" w:rsidP="00BB4AA5">
                <w:pPr>
                  <w:spacing w:line="288" w:lineRule="auto"/>
                  <w:rPr>
                    <w:rFonts w:ascii="Roboto Light" w:eastAsia="Lato Bold" w:hAnsi="Roboto Light" w:cs="Lato Bold"/>
                    <w:b/>
                    <w:color w:val="000000" w:themeColor="text1"/>
                    <w:sz w:val="18"/>
                    <w:szCs w:val="20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374B697" w14:textId="5A98538E" w:rsidR="00BB4AA5" w:rsidRPr="005B0378" w:rsidRDefault="00BB4AA5" w:rsidP="00BB4AA5">
            <w:pPr>
              <w:spacing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5B0378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Chirurgien-dentiste</w:t>
            </w:r>
          </w:p>
        </w:tc>
        <w:tc>
          <w:tcPr>
            <w:tcW w:w="2658" w:type="dxa"/>
            <w:vMerge w:val="restart"/>
            <w:tcBorders>
              <w:left w:val="single" w:sz="8" w:space="0" w:color="FFFFFF" w:themeColor="background1"/>
              <w:right w:val="single" w:sz="4" w:space="0" w:color="00B0F0"/>
            </w:tcBorders>
            <w:shd w:val="clear" w:color="auto" w:fill="auto"/>
            <w:vAlign w:val="center"/>
          </w:tcPr>
          <w:p w14:paraId="7D20DD41" w14:textId="49954ACB" w:rsidR="00BB4AA5" w:rsidRPr="00A95952" w:rsidRDefault="008D3396" w:rsidP="00BB4AA5">
            <w:pPr>
              <w:spacing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400</w:t>
            </w:r>
            <w:r w:rsidR="00BB4AA5" w:rsidRPr="00A9595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€ TTC</w:t>
            </w: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418F0232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103526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17F743C1" w14:textId="38310B7F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pacing w:val="20"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1B7A4DAE" w14:textId="35184472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70D506D0" w14:textId="0A032111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</w:tr>
      <w:tr w:rsidR="00BB4AA5" w:rsidRPr="00A95952" w14:paraId="008FE812" w14:textId="77777777" w:rsidTr="005B0378">
        <w:trPr>
          <w:trHeight w:val="317"/>
        </w:trPr>
        <w:tc>
          <w:tcPr>
            <w:tcW w:w="567" w:type="dxa"/>
            <w:vMerge/>
            <w:tcBorders>
              <w:top w:val="single" w:sz="8" w:space="0" w:color="FFFFFF" w:themeColor="background1"/>
              <w:left w:val="single" w:sz="4" w:space="0" w:color="00B0F0"/>
              <w:bottom w:val="single" w:sz="4" w:space="0" w:color="00B0F0"/>
              <w:right w:val="single" w:sz="8" w:space="0" w:color="FFFFFF" w:themeColor="background1"/>
            </w:tcBorders>
            <w:shd w:val="clear" w:color="auto" w:fill="auto"/>
          </w:tcPr>
          <w:p w14:paraId="66E679CA" w14:textId="77777777" w:rsidR="00BB4AA5" w:rsidRPr="00A95952" w:rsidRDefault="00BB4AA5" w:rsidP="00BB4AA5">
            <w:pPr>
              <w:spacing w:before="120" w:line="288" w:lineRule="auto"/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00B0F0"/>
              <w:right w:val="single" w:sz="8" w:space="0" w:color="FFFFFF" w:themeColor="background1"/>
            </w:tcBorders>
            <w:shd w:val="clear" w:color="auto" w:fill="auto"/>
          </w:tcPr>
          <w:p w14:paraId="33896593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658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5035EF71" w14:textId="7FEC9E7F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single" w:sz="4" w:space="0" w:color="BDD6EE" w:themeColor="accent5" w:themeTint="66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23558A30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58728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5512CF1C" w14:textId="1631E6C1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4588E97B" w14:textId="2EAF6869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</w:tcBorders>
            <w:vAlign w:val="center"/>
          </w:tcPr>
          <w:p w14:paraId="402FB06C" w14:textId="6D033259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180F8FB6" w14:textId="77777777" w:rsidTr="009E2FB5">
        <w:trPr>
          <w:trHeight w:val="317"/>
        </w:trPr>
        <w:tc>
          <w:tcPr>
            <w:tcW w:w="7053" w:type="dxa"/>
            <w:gridSpan w:val="4"/>
            <w:vMerge w:val="restart"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</w:tcPr>
          <w:p w14:paraId="7D7F3E9C" w14:textId="13A4C21C" w:rsidR="00BB4AA5" w:rsidRPr="00A95952" w:rsidRDefault="00BB4AA5" w:rsidP="00BB4AA5">
            <w:pPr>
              <w:spacing w:before="120" w:line="276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05F38B33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16283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607E2507" w14:textId="0ACC63DD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083229F0" w14:textId="6E2E4C84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1591DE73" w14:textId="1A454329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003C0E9D" w14:textId="77777777" w:rsidTr="009E2FB5">
        <w:trPr>
          <w:trHeight w:val="317"/>
        </w:trPr>
        <w:tc>
          <w:tcPr>
            <w:tcW w:w="7053" w:type="dxa"/>
            <w:gridSpan w:val="4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</w:tcPr>
          <w:p w14:paraId="7B661DFF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</w:tcPr>
          <w:p w14:paraId="76EE98BC" w14:textId="1F6128B0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3916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nil"/>
                </w:tcBorders>
                <w:vAlign w:val="center"/>
              </w:tcPr>
              <w:p w14:paraId="29319022" w14:textId="43520F35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62B0D0B" w14:textId="59BA05EF" w:rsidR="00BB4AA5" w:rsidRPr="00C8433A" w:rsidRDefault="008D3396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CHARTRES</w:t>
            </w: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1799BEDE" w14:textId="23907A40" w:rsidR="00BB4AA5" w:rsidRPr="00A95952" w:rsidRDefault="008D3396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8D3396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Jeudi 21 Septembre 2023</w:t>
            </w:r>
            <w: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 – Spécifique Pédiatrie</w:t>
            </w:r>
          </w:p>
        </w:tc>
      </w:tr>
      <w:tr w:rsidR="00BB4AA5" w:rsidRPr="00A95952" w14:paraId="311608BF" w14:textId="77777777" w:rsidTr="009E2FB5">
        <w:trPr>
          <w:trHeight w:val="317"/>
        </w:trPr>
        <w:tc>
          <w:tcPr>
            <w:tcW w:w="7053" w:type="dxa"/>
            <w:gridSpan w:val="4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auto"/>
          </w:tcPr>
          <w:p w14:paraId="4EB51AA9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</w:tcPr>
          <w:p w14:paraId="14CC99C4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65195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nil"/>
                </w:tcBorders>
                <w:vAlign w:val="center"/>
              </w:tcPr>
              <w:p w14:paraId="0833BBEA" w14:textId="26945D2A" w:rsidR="00BB4AA5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43BCACF7" w14:textId="2D25EC30" w:rsidR="00BB4AA5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384458F9" w14:textId="145C1F35" w:rsidR="00BB4AA5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5083FEEF" w14:textId="77777777" w:rsidTr="009E2FB5">
        <w:trPr>
          <w:trHeight w:val="317"/>
        </w:trPr>
        <w:tc>
          <w:tcPr>
            <w:tcW w:w="7053" w:type="dxa"/>
            <w:gridSpan w:val="4"/>
            <w:vMerge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F688BA7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68C27CCD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1008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4CAB7041" w14:textId="09A34E44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2CFA5ADC" w14:textId="718F2A31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083ABD7C" w14:textId="22E2CAEA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1B75BE51" w14:textId="77777777" w:rsidTr="00A95952">
        <w:trPr>
          <w:trHeight w:val="317"/>
        </w:trPr>
        <w:tc>
          <w:tcPr>
            <w:tcW w:w="4395" w:type="dxa"/>
            <w:gridSpan w:val="3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4190A303" w14:textId="62933DB8" w:rsidR="00BB4AA5" w:rsidRPr="00A95952" w:rsidRDefault="00BB4AA5" w:rsidP="00BB4AA5">
            <w:pPr>
              <w:spacing w:before="60" w:after="60" w:line="288" w:lineRule="auto"/>
              <w:rPr>
                <w:rFonts w:ascii="Roboto Light" w:eastAsia="Lato Bold" w:hAnsi="Roboto Light" w:cs="Lato Bold"/>
                <w:b/>
                <w:sz w:val="18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sz w:val="18"/>
                <w:szCs w:val="20"/>
                <w:lang w:eastAsia="fr-FR"/>
              </w:rPr>
              <w:t xml:space="preserve">Paiement de </w:t>
            </w:r>
            <w:r w:rsidRPr="00A95952">
              <w:rPr>
                <w:rFonts w:ascii="Roboto Light" w:eastAsia="Lato Bold" w:hAnsi="Roboto Light" w:cs="Lato Bold"/>
                <w:b/>
                <w:color w:val="808080" w:themeColor="background1" w:themeShade="80"/>
                <w:sz w:val="18"/>
                <w:szCs w:val="20"/>
                <w:lang w:eastAsia="fr-FR"/>
              </w:rPr>
              <w:t>_____________</w:t>
            </w:r>
            <w:r w:rsidRPr="00A95952">
              <w:rPr>
                <w:rFonts w:ascii="Roboto Light" w:eastAsia="Lato Bold" w:hAnsi="Roboto Light" w:cs="Lato Bold"/>
                <w:b/>
                <w:sz w:val="18"/>
                <w:szCs w:val="20"/>
                <w:lang w:eastAsia="fr-FR"/>
              </w:rPr>
              <w:t xml:space="preserve"> € TTC :</w:t>
            </w:r>
          </w:p>
        </w:tc>
        <w:tc>
          <w:tcPr>
            <w:tcW w:w="2658" w:type="dxa"/>
            <w:vMerge w:val="restart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6DF60CFF" w14:textId="77777777" w:rsidR="00BB4AA5" w:rsidRPr="0022218F" w:rsidRDefault="00BB4AA5" w:rsidP="00BB4AA5">
            <w:pPr>
              <w:spacing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22218F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 xml:space="preserve">Signalée </w:t>
            </w:r>
            <w:r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plus de</w:t>
            </w:r>
            <w:r w:rsidRPr="0022218F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 xml:space="preserve"> 30 jours avant la formation : annulation possible sans frais</w:t>
            </w:r>
            <w:r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.</w:t>
            </w:r>
          </w:p>
          <w:p w14:paraId="135D72C6" w14:textId="77777777" w:rsidR="00BB4AA5" w:rsidRPr="0022218F" w:rsidRDefault="00BB4AA5" w:rsidP="00BB4AA5">
            <w:pPr>
              <w:spacing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22218F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Signalée Entre 15 et 30 jours : frais retenu 110€</w:t>
            </w:r>
          </w:p>
          <w:p w14:paraId="0308CB35" w14:textId="77777777" w:rsidR="00BB4AA5" w:rsidRDefault="00BB4AA5" w:rsidP="00BB4AA5">
            <w:pPr>
              <w:spacing w:after="120"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22218F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Signalée Moins de 15 jours : pas de remboursement, report sur une autre session possible.</w:t>
            </w:r>
          </w:p>
          <w:p w14:paraId="62F32783" w14:textId="0368695A" w:rsidR="00BB4AA5" w:rsidRPr="00A95952" w:rsidRDefault="00BB4AA5" w:rsidP="00BB4AA5">
            <w:pPr>
              <w:jc w:val="both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22218F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En nous vous inscrivant, vous acceptez de nous transmettre des données personnelles vous concernant. À tout moment, vous pouvez demander de les rectifier ou les supprimer en écrivant à data@dentalhitec.com</w:t>
            </w: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253FB784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30836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BDD6EE" w:themeColor="accent5" w:themeTint="66"/>
                  <w:right w:val="single" w:sz="8" w:space="0" w:color="FFFFFF" w:themeColor="background1"/>
                </w:tcBorders>
                <w:vAlign w:val="center"/>
              </w:tcPr>
              <w:p w14:paraId="7C34525E" w14:textId="5F9F7FA3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BDD6EE" w:themeColor="accent5" w:themeTint="66"/>
              <w:right w:val="single" w:sz="8" w:space="0" w:color="BDD6EE" w:themeColor="accent5" w:themeTint="66"/>
            </w:tcBorders>
            <w:vAlign w:val="center"/>
          </w:tcPr>
          <w:p w14:paraId="26CD63B5" w14:textId="23C4C9DC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BDD6EE" w:themeColor="accent5" w:themeTint="66"/>
              <w:right w:val="single" w:sz="4" w:space="0" w:color="00B0F0"/>
            </w:tcBorders>
            <w:vAlign w:val="center"/>
          </w:tcPr>
          <w:p w14:paraId="186FFE26" w14:textId="1C527E52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535EFBA5" w14:textId="77777777" w:rsidTr="00A95952">
        <w:trPr>
          <w:trHeight w:val="317"/>
        </w:trPr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-187291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left w:val="single" w:sz="4" w:space="0" w:color="00B0F0"/>
                  <w:right w:val="single" w:sz="8" w:space="0" w:color="00B0F0"/>
                </w:tcBorders>
                <w:shd w:val="clear" w:color="auto" w:fill="DEEAF6" w:themeFill="accent5" w:themeFillTint="33"/>
                <w:vAlign w:val="center"/>
              </w:tcPr>
              <w:p w14:paraId="1CACEDE8" w14:textId="338D6EB6" w:rsidR="00BB4AA5" w:rsidRPr="00A95952" w:rsidRDefault="00BB4AA5" w:rsidP="00BB4AA5">
                <w:pPr>
                  <w:spacing w:before="120" w:line="288" w:lineRule="auto"/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vMerge w:val="restart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4415A16E" w14:textId="77777777" w:rsidR="00BB4AA5" w:rsidRPr="00864C5E" w:rsidRDefault="00BB4AA5" w:rsidP="00BB4AA5">
            <w:pPr>
              <w:spacing w:line="276" w:lineRule="auto"/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</w:pPr>
            <w:r w:rsidRPr="00864C5E"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  <w:t>Par virement sur le compte Dentahitec</w:t>
            </w:r>
          </w:p>
          <w:p w14:paraId="0CDEDA12" w14:textId="77777777" w:rsidR="00BB4AA5" w:rsidRPr="00864C5E" w:rsidRDefault="00BB4AA5" w:rsidP="00BB4AA5">
            <w:pPr>
              <w:spacing w:line="276" w:lineRule="auto"/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</w:pPr>
            <w:r w:rsidRPr="00864C5E"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  <w:t>IBAN : FR 76 1790 6000 3250 3400 6900 031</w:t>
            </w:r>
          </w:p>
          <w:p w14:paraId="1EE6B8DB" w14:textId="5C60A799" w:rsidR="00BB4AA5" w:rsidRPr="00A95952" w:rsidRDefault="00BB4AA5" w:rsidP="00BB4AA5">
            <w:pPr>
              <w:spacing w:line="276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864C5E"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  <w:t>BIC : AGRIFRPP879 - Crédit Agricole Cholet Victoire</w:t>
            </w:r>
          </w:p>
        </w:tc>
        <w:tc>
          <w:tcPr>
            <w:tcW w:w="2658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3B090D5A" w14:textId="74A6CC01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single" w:sz="4" w:space="0" w:color="BDD6EE" w:themeColor="accent5" w:themeTint="66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6552080A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308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BDD6EE" w:themeColor="accent5" w:themeTint="66"/>
                  <w:left w:val="single" w:sz="4" w:space="0" w:color="00B0F0"/>
                  <w:bottom w:val="single" w:sz="4" w:space="0" w:color="DEEAF6" w:themeColor="accent5" w:themeTint="33"/>
                  <w:right w:val="single" w:sz="8" w:space="0" w:color="FFFFFF" w:themeColor="background1"/>
                </w:tcBorders>
                <w:vAlign w:val="center"/>
              </w:tcPr>
              <w:p w14:paraId="24105727" w14:textId="498FE7F7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BDD6EE" w:themeColor="accent5" w:themeTint="66"/>
              <w:left w:val="single" w:sz="8" w:space="0" w:color="FFFFFF" w:themeColor="background1"/>
              <w:bottom w:val="single" w:sz="4" w:space="0" w:color="DEEAF6" w:themeColor="accent5" w:themeTint="33"/>
              <w:right w:val="single" w:sz="8" w:space="0" w:color="BDD6EE" w:themeColor="accent5" w:themeTint="66"/>
            </w:tcBorders>
            <w:vAlign w:val="center"/>
          </w:tcPr>
          <w:p w14:paraId="29708760" w14:textId="1B6B77A5" w:rsidR="00BB4AA5" w:rsidRPr="00C8433A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BDD6EE" w:themeColor="accent5" w:themeTint="66"/>
              <w:left w:val="single" w:sz="8" w:space="0" w:color="BDD6EE" w:themeColor="accent5" w:themeTint="66"/>
              <w:bottom w:val="single" w:sz="4" w:space="0" w:color="DEEAF6" w:themeColor="accent5" w:themeTint="33"/>
              <w:right w:val="single" w:sz="4" w:space="0" w:color="00B0F0"/>
            </w:tcBorders>
            <w:vAlign w:val="center"/>
          </w:tcPr>
          <w:p w14:paraId="5D063CFF" w14:textId="4F80CDFE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3B7AC8E6" w14:textId="77777777" w:rsidTr="00A95952">
        <w:trPr>
          <w:trHeight w:val="317"/>
        </w:trPr>
        <w:tc>
          <w:tcPr>
            <w:tcW w:w="567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3CFD0078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0F12D9FC" w14:textId="05202375" w:rsidR="00BB4AA5" w:rsidRPr="00A95952" w:rsidRDefault="00BB4AA5" w:rsidP="00BB4AA5">
            <w:pPr>
              <w:spacing w:before="120" w:line="288" w:lineRule="auto"/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</w:p>
        </w:tc>
        <w:tc>
          <w:tcPr>
            <w:tcW w:w="2658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614140A2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1F596783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78" w:type="dxa"/>
            <w:tcBorders>
              <w:top w:val="single" w:sz="4" w:space="0" w:color="DEEAF6" w:themeColor="accent5" w:themeTint="33"/>
              <w:left w:val="single" w:sz="4" w:space="0" w:color="00B0F0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27E4BB8A" w14:textId="736D4A85" w:rsidR="00BB4AA5" w:rsidRPr="00A95952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DEEAF6" w:themeColor="accent5" w:themeTint="33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BDD6EE" w:themeColor="accent5" w:themeTint="66"/>
            </w:tcBorders>
            <w:vAlign w:val="center"/>
          </w:tcPr>
          <w:p w14:paraId="6D95F51B" w14:textId="0B6F05A4" w:rsidR="00BB4AA5" w:rsidRPr="00A95952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DEEAF6" w:themeColor="accent5" w:themeTint="33"/>
              <w:left w:val="single" w:sz="8" w:space="0" w:color="BDD6EE" w:themeColor="accent5" w:themeTint="66"/>
              <w:bottom w:val="single" w:sz="4" w:space="0" w:color="FFFFFF" w:themeColor="background1"/>
              <w:right w:val="single" w:sz="4" w:space="0" w:color="00B0F0"/>
            </w:tcBorders>
            <w:vAlign w:val="center"/>
          </w:tcPr>
          <w:p w14:paraId="43E4CC34" w14:textId="15EEF664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</w:tr>
      <w:tr w:rsidR="00BB4AA5" w:rsidRPr="00A95952" w14:paraId="72EAFEED" w14:textId="77777777" w:rsidTr="00A95952">
        <w:trPr>
          <w:trHeight w:val="317"/>
        </w:trPr>
        <w:sdt>
          <w:sdtPr>
            <w:rPr>
              <w:rFonts w:ascii="Roboto Light" w:eastAsia="Lato Bold" w:hAnsi="Roboto Light" w:cs="Lato Bold"/>
              <w:b/>
              <w:color w:val="000000" w:themeColor="text1"/>
              <w:sz w:val="18"/>
              <w:szCs w:val="20"/>
              <w:lang w:eastAsia="fr-FR"/>
            </w:rPr>
            <w:id w:val="-173607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00B0F0"/>
                  <w:right w:val="single" w:sz="4" w:space="0" w:color="DEEAF6"/>
                </w:tcBorders>
                <w:shd w:val="clear" w:color="auto" w:fill="DEEAF6" w:themeFill="accent5" w:themeFillTint="33"/>
                <w:vAlign w:val="center"/>
              </w:tcPr>
              <w:p w14:paraId="7757FA09" w14:textId="00AB8922" w:rsidR="00BB4AA5" w:rsidRPr="00A95952" w:rsidRDefault="00BB4AA5" w:rsidP="00BB4AA5">
                <w:pPr>
                  <w:spacing w:before="120" w:line="288" w:lineRule="auto"/>
                  <w:rPr>
                    <w:rFonts w:ascii="Roboto Light" w:eastAsia="Lato Bold" w:hAnsi="Roboto Light" w:cs="Lato Bold"/>
                    <w:b/>
                    <w:color w:val="000000" w:themeColor="text1"/>
                    <w:sz w:val="18"/>
                    <w:szCs w:val="20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1114AC12" w14:textId="29D2EA49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  <w:t xml:space="preserve">Par chèque à l’ordre de </w:t>
            </w:r>
            <w:r w:rsidRPr="00864C5E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Dentalhitec</w:t>
            </w:r>
          </w:p>
        </w:tc>
        <w:tc>
          <w:tcPr>
            <w:tcW w:w="2658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6119F33F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3B95A761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126827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single" w:sz="4" w:space="0" w:color="FFFFFF" w:themeColor="background1"/>
                  <w:left w:val="single" w:sz="4" w:space="0" w:color="00B0F0"/>
                  <w:bottom w:val="single" w:sz="4" w:space="0" w:color="FFFFFF" w:themeColor="background1"/>
                  <w:right w:val="single" w:sz="8" w:space="0" w:color="FFFFFF" w:themeColor="background1"/>
                </w:tcBorders>
                <w:vAlign w:val="center"/>
              </w:tcPr>
              <w:p w14:paraId="4E998344" w14:textId="5A89FC2E" w:rsidR="00BB4AA5" w:rsidRPr="00A95952" w:rsidRDefault="00BB4AA5" w:rsidP="00BB4AA5">
                <w:pPr>
                  <w:rPr>
                    <w:rFonts w:ascii="Roboto Light" w:eastAsia="Lato Bold" w:hAnsi="Roboto Light" w:cs="Lato Bold"/>
                    <w:b/>
                    <w:sz w:val="16"/>
                    <w:szCs w:val="18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6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BDD6EE" w:themeColor="accent5" w:themeTint="66"/>
            </w:tcBorders>
            <w:vAlign w:val="center"/>
          </w:tcPr>
          <w:p w14:paraId="641DD450" w14:textId="7A9C60A7" w:rsidR="00BB4AA5" w:rsidRPr="00A95952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Autres date / lieu</w:t>
            </w:r>
          </w:p>
        </w:tc>
        <w:tc>
          <w:tcPr>
            <w:tcW w:w="4403" w:type="dxa"/>
            <w:tcBorders>
              <w:top w:val="single" w:sz="4" w:space="0" w:color="FFFFFF" w:themeColor="background1"/>
              <w:left w:val="single" w:sz="8" w:space="0" w:color="BDD6EE" w:themeColor="accent5" w:themeTint="66"/>
              <w:bottom w:val="single" w:sz="4" w:space="0" w:color="FFFFFF" w:themeColor="background1"/>
              <w:right w:val="single" w:sz="4" w:space="0" w:color="00B0F0"/>
            </w:tcBorders>
            <w:vAlign w:val="center"/>
          </w:tcPr>
          <w:p w14:paraId="6766EEFB" w14:textId="5C34CEBE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Nous consulter</w:t>
            </w:r>
          </w:p>
        </w:tc>
      </w:tr>
      <w:tr w:rsidR="00BB4AA5" w:rsidRPr="00A95952" w14:paraId="6A7053B3" w14:textId="77777777" w:rsidTr="00A95952">
        <w:trPr>
          <w:trHeight w:val="317"/>
        </w:trPr>
        <w:sdt>
          <w:sdtPr>
            <w:rPr>
              <w:rFonts w:ascii="Roboto Light" w:eastAsia="Lato Bold" w:hAnsi="Roboto Light" w:cs="Lato Bold"/>
              <w:b/>
              <w:color w:val="000000" w:themeColor="text1"/>
              <w:sz w:val="18"/>
              <w:szCs w:val="20"/>
              <w:lang w:eastAsia="fr-FR"/>
            </w:rPr>
            <w:id w:val="20074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00B0F0"/>
                  <w:bottom w:val="single" w:sz="4" w:space="0" w:color="00B0F0"/>
                  <w:right w:val="single" w:sz="4" w:space="0" w:color="DEEAF6"/>
                </w:tcBorders>
                <w:shd w:val="clear" w:color="auto" w:fill="DEEAF6" w:themeFill="accent5" w:themeFillTint="33"/>
                <w:vAlign w:val="center"/>
              </w:tcPr>
              <w:p w14:paraId="4EAFD705" w14:textId="173A9EFE" w:rsidR="00BB4AA5" w:rsidRPr="00A95952" w:rsidRDefault="00BB4AA5" w:rsidP="00BB4AA5">
                <w:pPr>
                  <w:spacing w:before="120" w:line="288" w:lineRule="auto"/>
                  <w:rPr>
                    <w:rFonts w:ascii="Roboto Light" w:eastAsia="Lato Bold" w:hAnsi="Roboto Light" w:cs="Lato Bold"/>
                    <w:b/>
                    <w:color w:val="000000" w:themeColor="text1"/>
                    <w:sz w:val="18"/>
                    <w:szCs w:val="20"/>
                    <w:lang w:eastAsia="fr-FR"/>
                  </w:rPr>
                </w:pPr>
                <w:r w:rsidRPr="00A95952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8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3828" w:type="dxa"/>
            <w:gridSpan w:val="2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3DDBC0CB" w14:textId="5AC1B471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A95952"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  <w:t>Par carte bancaire (Visa - Mastercard)</w:t>
            </w:r>
          </w:p>
        </w:tc>
        <w:tc>
          <w:tcPr>
            <w:tcW w:w="2658" w:type="dxa"/>
            <w:vMerge/>
            <w:tcBorders>
              <w:left w:val="single" w:sz="4" w:space="0" w:color="00B0F0"/>
              <w:bottom w:val="single" w:sz="8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32800BF5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7557722B" w14:textId="77777777" w:rsidR="00BB4AA5" w:rsidRPr="00A95952" w:rsidRDefault="00BB4AA5" w:rsidP="00BB4AA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B0F0"/>
              <w:right w:val="single" w:sz="8" w:space="0" w:color="FFFFFF" w:themeColor="background1"/>
            </w:tcBorders>
            <w:vAlign w:val="center"/>
          </w:tcPr>
          <w:p w14:paraId="270220DA" w14:textId="7BF26541" w:rsidR="00BB4AA5" w:rsidRPr="00A95952" w:rsidRDefault="00BB4AA5" w:rsidP="00BB4AA5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FFFFFF" w:themeColor="background1"/>
              <w:left w:val="single" w:sz="8" w:space="0" w:color="FFFFFF" w:themeColor="background1"/>
              <w:right w:val="single" w:sz="8" w:space="0" w:color="BDD6EE" w:themeColor="accent5" w:themeTint="66"/>
            </w:tcBorders>
            <w:vAlign w:val="center"/>
          </w:tcPr>
          <w:p w14:paraId="120328EB" w14:textId="54CC493A" w:rsidR="00BB4AA5" w:rsidRPr="00A95952" w:rsidRDefault="00BB4AA5" w:rsidP="00BB4AA5">
            <w:pP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4403" w:type="dxa"/>
            <w:tcBorders>
              <w:top w:val="single" w:sz="4" w:space="0" w:color="FFFFFF" w:themeColor="background1"/>
              <w:left w:val="single" w:sz="8" w:space="0" w:color="BDD6EE" w:themeColor="accent5" w:themeTint="66"/>
              <w:right w:val="single" w:sz="4" w:space="0" w:color="00B0F0"/>
            </w:tcBorders>
            <w:vAlign w:val="center"/>
          </w:tcPr>
          <w:p w14:paraId="1E457A44" w14:textId="498A2C24" w:rsidR="00BB4AA5" w:rsidRPr="00A95952" w:rsidRDefault="00BB4AA5" w:rsidP="00BB4AA5">
            <w:pPr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</w:tr>
      <w:bookmarkEnd w:id="0"/>
      <w:bookmarkEnd w:id="1"/>
    </w:tbl>
    <w:p w14:paraId="2034ECF6" w14:textId="77777777" w:rsidR="001D5D7B" w:rsidRPr="00A95952" w:rsidRDefault="001D5D7B" w:rsidP="00E64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88" w:lineRule="auto"/>
        <w:rPr>
          <w:rFonts w:ascii="Roboto Light" w:eastAsia="Lato Bold" w:hAnsi="Roboto Light" w:cs="Lato Bold"/>
          <w:b/>
          <w:sz w:val="2"/>
          <w:szCs w:val="8"/>
          <w:u w:val="single"/>
          <w:lang w:eastAsia="fr-FR"/>
        </w:rPr>
      </w:pPr>
    </w:p>
    <w:sectPr w:rsidR="001D5D7B" w:rsidRPr="00A95952" w:rsidSect="007B26B5">
      <w:headerReference w:type="default" r:id="rId10"/>
      <w:footerReference w:type="default" r:id="rId11"/>
      <w:pgSz w:w="16838" w:h="11906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3824" w14:textId="77777777" w:rsidR="004C3C53" w:rsidRDefault="004C3C53" w:rsidP="00EA6811">
      <w:pPr>
        <w:spacing w:after="0" w:line="240" w:lineRule="auto"/>
      </w:pPr>
      <w:r>
        <w:separator/>
      </w:r>
    </w:p>
  </w:endnote>
  <w:endnote w:type="continuationSeparator" w:id="0">
    <w:p w14:paraId="64FD2FE8" w14:textId="77777777" w:rsidR="004C3C53" w:rsidRDefault="004C3C53" w:rsidP="00EA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Lato Bold">
    <w:altName w:val="Segoe UI"/>
    <w:charset w:val="00"/>
    <w:family w:val="auto"/>
    <w:pitch w:val="default"/>
  </w:font>
  <w:font w:name="Lato Regular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4979"/>
      <w:gridCol w:w="499"/>
      <w:gridCol w:w="2169"/>
      <w:gridCol w:w="499"/>
      <w:gridCol w:w="1194"/>
      <w:gridCol w:w="499"/>
      <w:gridCol w:w="1684"/>
      <w:gridCol w:w="906"/>
    </w:tblGrid>
    <w:tr w:rsidR="0037063C" w:rsidRPr="00BE21F3" w14:paraId="26D78B9F" w14:textId="77777777" w:rsidTr="00BE21F3">
      <w:trPr>
        <w:trHeight w:val="113"/>
      </w:trPr>
      <w:tc>
        <w:tcPr>
          <w:tcW w:w="499" w:type="dxa"/>
        </w:tcPr>
        <w:p w14:paraId="3AB0A3D0" w14:textId="77777777" w:rsidR="0037063C" w:rsidRPr="00BE21F3" w:rsidRDefault="0037063C" w:rsidP="0037063C">
          <w:pPr>
            <w:spacing w:before="120" w:line="288" w:lineRule="auto"/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36142CC0" wp14:editId="3F05A15C">
                <wp:extent cx="180000" cy="180000"/>
                <wp:effectExtent l="0" t="0" r="0" b="0"/>
                <wp:docPr id="24" name="Graphique 24" descr="Marqu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nvelop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right w:val="single" w:sz="4" w:space="0" w:color="00B0F0"/>
          </w:tcBorders>
          <w:vAlign w:val="center"/>
        </w:tcPr>
        <w:p w14:paraId="25892C98" w14:textId="5EB99D81" w:rsidR="0037063C" w:rsidRPr="00BE21F3" w:rsidRDefault="00A95952" w:rsidP="0037063C">
          <w:pPr>
            <w:spacing w:before="120" w:line="288" w:lineRule="auto"/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</w:pPr>
          <w:r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t>Dentalhitec</w:t>
          </w:r>
          <w:r w:rsidR="0037063C" w:rsidRPr="00BE21F3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t xml:space="preserve"> Academy</w:t>
          </w:r>
          <w:r w:rsidR="0037063C" w:rsidRPr="00BE21F3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t xml:space="preserve"> – ZI de l’appentière –– 49280 MAZIERES EN MAUGES</w:t>
          </w:r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1A808861" w14:textId="77777777" w:rsidR="0037063C" w:rsidRPr="00BE21F3" w:rsidRDefault="0037063C" w:rsidP="0037063C">
          <w:pPr>
            <w:spacing w:before="120" w:line="288" w:lineRule="auto"/>
            <w:jc w:val="center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560C1791" wp14:editId="28F10B04">
                <wp:extent cx="180000" cy="180000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4FFCBDD0" w14:textId="77777777" w:rsidR="0037063C" w:rsidRPr="00BE21F3" w:rsidRDefault="008D3396" w:rsidP="0037063C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hyperlink r:id="rId4" w:history="1">
            <w:r w:rsidR="0037063C" w:rsidRPr="00BE21F3">
              <w:rPr>
                <w:rStyle w:val="Lienhypertexte"/>
                <w:rFonts w:ascii="Lato" w:eastAsia="Lato Bold" w:hAnsi="Lato" w:cs="Lato Bold"/>
                <w:bCs/>
                <w:color w:val="808080" w:themeColor="background1" w:themeShade="80"/>
                <w:sz w:val="14"/>
                <w:szCs w:val="14"/>
                <w:u w:val="none"/>
                <w:lang w:eastAsia="fr-FR"/>
              </w:rPr>
              <w:t>www.dentalhitec.com/academy</w:t>
            </w:r>
          </w:hyperlink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2E0AC6D4" w14:textId="77777777" w:rsidR="0037063C" w:rsidRPr="00BE21F3" w:rsidRDefault="0037063C" w:rsidP="0037063C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42405D2A" wp14:editId="3A42DD63">
                <wp:extent cx="180000" cy="180000"/>
                <wp:effectExtent l="0" t="0" r="0" b="0"/>
                <wp:docPr id="26" name="Graphique 26" descr="Combi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receiver.sv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6E7A8CED" w14:textId="07AF9BFB" w:rsidR="0037063C" w:rsidRPr="00BE21F3" w:rsidRDefault="0037063C" w:rsidP="0037063C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  <w:t>02.41.56.</w:t>
          </w:r>
          <w:r w:rsidR="00CB45BF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  <w:t>41</w:t>
          </w:r>
          <w:r w:rsidRPr="00BE21F3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  <w:t>.</w:t>
          </w:r>
          <w:r w:rsidR="00CB45BF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  <w:t>17</w:t>
          </w:r>
          <w:r w:rsidRPr="00BE21F3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  <w:t>.</w:t>
          </w:r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6E7D5F19" w14:textId="77777777" w:rsidR="0037063C" w:rsidRPr="00BE21F3" w:rsidRDefault="0037063C" w:rsidP="0037063C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32340398" wp14:editId="107AB5E3">
                <wp:extent cx="180000" cy="180000"/>
                <wp:effectExtent l="0" t="0" r="0" b="0"/>
                <wp:docPr id="27" name="Graphique 27" descr="Courr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mail.sv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5AB63DCA" w14:textId="23D72C06" w:rsidR="0037063C" w:rsidRPr="00A95952" w:rsidRDefault="008D3396" w:rsidP="0037063C">
          <w:pPr>
            <w:spacing w:before="120" w:line="288" w:lineRule="auto"/>
            <w:rPr>
              <w:rStyle w:val="Lienhypertexte"/>
              <w:color w:val="808080" w:themeColor="background1" w:themeShade="80"/>
              <w:u w:val="none"/>
            </w:rPr>
          </w:pPr>
          <w:hyperlink r:id="rId9" w:history="1">
            <w:r w:rsidR="00A95952" w:rsidRPr="00A95952">
              <w:rPr>
                <w:rStyle w:val="Lienhypertexte"/>
                <w:rFonts w:ascii="Lato" w:eastAsia="Lato Bold" w:hAnsi="Lato" w:cs="Lato Bold"/>
                <w:bCs/>
                <w:color w:val="808080" w:themeColor="background1" w:themeShade="80"/>
                <w:sz w:val="14"/>
                <w:szCs w:val="14"/>
                <w:u w:val="none"/>
                <w:lang w:eastAsia="fr-FR"/>
              </w:rPr>
              <w:t>mail@dht-academy.com</w:t>
            </w:r>
          </w:hyperlink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1C6D4407" w14:textId="77777777" w:rsidR="0037063C" w:rsidRPr="00BE21F3" w:rsidRDefault="0037063C" w:rsidP="0037063C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4"/>
              <w:lang w:eastAsia="fr-FR"/>
            </w:rPr>
          </w:pPr>
          <w:r w:rsidRPr="00BE21F3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4EA08CDF" wp14:editId="004924D3">
                <wp:extent cx="431261" cy="179992"/>
                <wp:effectExtent l="0" t="0" r="6985" b="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61" cy="179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CDABBE" w14:textId="3E103D35" w:rsidR="004903EA" w:rsidRPr="0037063C" w:rsidRDefault="004903EA" w:rsidP="00370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A38A" w14:textId="77777777" w:rsidR="004C3C53" w:rsidRDefault="004C3C53" w:rsidP="00EA6811">
      <w:pPr>
        <w:spacing w:after="0" w:line="240" w:lineRule="auto"/>
      </w:pPr>
      <w:r>
        <w:separator/>
      </w:r>
    </w:p>
  </w:footnote>
  <w:footnote w:type="continuationSeparator" w:id="0">
    <w:p w14:paraId="10F0A246" w14:textId="77777777" w:rsidR="004C3C53" w:rsidRDefault="004C3C53" w:rsidP="00EA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506C" w14:textId="77777777" w:rsidR="00EA6811" w:rsidRDefault="00EA6811">
    <w:pPr>
      <w:pStyle w:val="En-tte"/>
    </w:pPr>
    <w:r w:rsidRPr="00EA6811">
      <w:rPr>
        <w:rFonts w:ascii="Arial" w:eastAsia="Arial" w:hAnsi="Arial" w:cs="Arial"/>
        <w:noProof/>
        <w:szCs w:val="20"/>
        <w:lang w:eastAsia="fr-FR"/>
      </w:rPr>
      <w:drawing>
        <wp:anchor distT="114300" distB="114300" distL="114300" distR="114300" simplePos="0" relativeHeight="251659264" behindDoc="0" locked="0" layoutInCell="1" allowOverlap="1" wp14:anchorId="4E76EBC2" wp14:editId="7DCBDC71">
          <wp:simplePos x="0" y="0"/>
          <wp:positionH relativeFrom="margin">
            <wp:posOffset>3249641</wp:posOffset>
          </wp:positionH>
          <wp:positionV relativeFrom="margin">
            <wp:posOffset>-824230</wp:posOffset>
          </wp:positionV>
          <wp:extent cx="2397978" cy="705600"/>
          <wp:effectExtent l="0" t="0" r="2540" b="0"/>
          <wp:wrapSquare wrapText="bothSides"/>
          <wp:docPr id="22" name="Drawing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978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33F"/>
    <w:multiLevelType w:val="multilevel"/>
    <w:tmpl w:val="8CAABF7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○"/>
      <w:lvlJc w:val="left"/>
      <w:pPr>
        <w:ind w:left="1788" w:hanging="360"/>
      </w:pPr>
    </w:lvl>
    <w:lvl w:ilvl="2">
      <w:start w:val="1"/>
      <w:numFmt w:val="bullet"/>
      <w:lvlText w:val="▪"/>
      <w:lvlJc w:val="left"/>
      <w:pPr>
        <w:ind w:left="2508" w:hanging="360"/>
      </w:pPr>
    </w:lvl>
    <w:lvl w:ilvl="3">
      <w:start w:val="1"/>
      <w:numFmt w:val="bullet"/>
      <w:lvlText w:val="●"/>
      <w:lvlJc w:val="left"/>
      <w:pPr>
        <w:ind w:left="3228" w:hanging="360"/>
      </w:pPr>
    </w:lvl>
    <w:lvl w:ilvl="4">
      <w:start w:val="1"/>
      <w:numFmt w:val="bullet"/>
      <w:lvlText w:val="○"/>
      <w:lvlJc w:val="left"/>
      <w:pPr>
        <w:ind w:left="3948" w:hanging="360"/>
      </w:pPr>
    </w:lvl>
    <w:lvl w:ilvl="5">
      <w:start w:val="1"/>
      <w:numFmt w:val="bullet"/>
      <w:lvlText w:val="▪"/>
      <w:lvlJc w:val="left"/>
      <w:pPr>
        <w:ind w:left="4668" w:hanging="360"/>
      </w:pPr>
    </w:lvl>
    <w:lvl w:ilvl="6">
      <w:start w:val="1"/>
      <w:numFmt w:val="bullet"/>
      <w:lvlText w:val="●"/>
      <w:lvlJc w:val="left"/>
      <w:pPr>
        <w:ind w:left="5388" w:hanging="360"/>
      </w:pPr>
    </w:lvl>
    <w:lvl w:ilvl="7">
      <w:start w:val="1"/>
      <w:numFmt w:val="bullet"/>
      <w:lvlText w:val="○"/>
      <w:lvlJc w:val="left"/>
      <w:pPr>
        <w:ind w:left="6108" w:hanging="360"/>
      </w:pPr>
    </w:lvl>
    <w:lvl w:ilvl="8">
      <w:start w:val="1"/>
      <w:numFmt w:val="bullet"/>
      <w:lvlText w:val="▪"/>
      <w:lvlJc w:val="left"/>
      <w:pPr>
        <w:ind w:left="6828" w:hanging="360"/>
      </w:pPr>
    </w:lvl>
  </w:abstractNum>
  <w:abstractNum w:abstractNumId="1" w15:restartNumberingAfterBreak="0">
    <w:nsid w:val="15F926A5"/>
    <w:multiLevelType w:val="hybridMultilevel"/>
    <w:tmpl w:val="600C0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3538"/>
    <w:multiLevelType w:val="multilevel"/>
    <w:tmpl w:val="DC2CFFE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36157A39"/>
    <w:multiLevelType w:val="multilevel"/>
    <w:tmpl w:val="50B2273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68A41D48"/>
    <w:multiLevelType w:val="hybridMultilevel"/>
    <w:tmpl w:val="124424C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BC22A6"/>
    <w:multiLevelType w:val="multilevel"/>
    <w:tmpl w:val="E026C656"/>
    <w:lvl w:ilvl="0">
      <w:start w:val="1"/>
      <w:numFmt w:val="bullet"/>
      <w:lvlText w:val="●"/>
      <w:lvlJc w:val="left"/>
      <w:pPr>
        <w:ind w:left="1068" w:hanging="360"/>
      </w:pPr>
    </w:lvl>
    <w:lvl w:ilvl="1">
      <w:start w:val="1"/>
      <w:numFmt w:val="bullet"/>
      <w:lvlText w:val="○"/>
      <w:lvlJc w:val="left"/>
      <w:pPr>
        <w:ind w:left="1788" w:hanging="360"/>
      </w:pPr>
    </w:lvl>
    <w:lvl w:ilvl="2">
      <w:start w:val="1"/>
      <w:numFmt w:val="bullet"/>
      <w:lvlText w:val="▪"/>
      <w:lvlJc w:val="left"/>
      <w:pPr>
        <w:ind w:left="2508" w:hanging="360"/>
      </w:pPr>
    </w:lvl>
    <w:lvl w:ilvl="3">
      <w:start w:val="1"/>
      <w:numFmt w:val="bullet"/>
      <w:lvlText w:val="●"/>
      <w:lvlJc w:val="left"/>
      <w:pPr>
        <w:ind w:left="3228" w:hanging="360"/>
      </w:pPr>
    </w:lvl>
    <w:lvl w:ilvl="4">
      <w:start w:val="1"/>
      <w:numFmt w:val="bullet"/>
      <w:lvlText w:val="○"/>
      <w:lvlJc w:val="left"/>
      <w:pPr>
        <w:ind w:left="3948" w:hanging="360"/>
      </w:pPr>
    </w:lvl>
    <w:lvl w:ilvl="5">
      <w:start w:val="1"/>
      <w:numFmt w:val="bullet"/>
      <w:lvlText w:val="▪"/>
      <w:lvlJc w:val="left"/>
      <w:pPr>
        <w:ind w:left="4668" w:hanging="360"/>
      </w:pPr>
    </w:lvl>
    <w:lvl w:ilvl="6">
      <w:start w:val="1"/>
      <w:numFmt w:val="bullet"/>
      <w:lvlText w:val="●"/>
      <w:lvlJc w:val="left"/>
      <w:pPr>
        <w:ind w:left="5388" w:hanging="360"/>
      </w:pPr>
    </w:lvl>
    <w:lvl w:ilvl="7">
      <w:start w:val="1"/>
      <w:numFmt w:val="bullet"/>
      <w:lvlText w:val="○"/>
      <w:lvlJc w:val="left"/>
      <w:pPr>
        <w:ind w:left="6108" w:hanging="360"/>
      </w:pPr>
    </w:lvl>
    <w:lvl w:ilvl="8">
      <w:start w:val="1"/>
      <w:numFmt w:val="bullet"/>
      <w:lvlText w:val="▪"/>
      <w:lvlJc w:val="left"/>
      <w:pPr>
        <w:ind w:left="6828" w:hanging="360"/>
      </w:pPr>
    </w:lvl>
  </w:abstractNum>
  <w:num w:numId="1" w16cid:durableId="39131723">
    <w:abstractNumId w:val="3"/>
  </w:num>
  <w:num w:numId="2" w16cid:durableId="317616789">
    <w:abstractNumId w:val="5"/>
  </w:num>
  <w:num w:numId="3" w16cid:durableId="1160656197">
    <w:abstractNumId w:val="2"/>
  </w:num>
  <w:num w:numId="4" w16cid:durableId="1796946223">
    <w:abstractNumId w:val="0"/>
  </w:num>
  <w:num w:numId="5" w16cid:durableId="2021227895">
    <w:abstractNumId w:val="1"/>
  </w:num>
  <w:num w:numId="6" w16cid:durableId="1234773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1"/>
    <w:rsid w:val="00001750"/>
    <w:rsid w:val="000411F6"/>
    <w:rsid w:val="0004144C"/>
    <w:rsid w:val="00075F4F"/>
    <w:rsid w:val="000760E6"/>
    <w:rsid w:val="000A3A3C"/>
    <w:rsid w:val="000C0A02"/>
    <w:rsid w:val="000C2499"/>
    <w:rsid w:val="000D35FA"/>
    <w:rsid w:val="000F0056"/>
    <w:rsid w:val="00106719"/>
    <w:rsid w:val="00110081"/>
    <w:rsid w:val="001163A8"/>
    <w:rsid w:val="001534AF"/>
    <w:rsid w:val="00154289"/>
    <w:rsid w:val="00171B10"/>
    <w:rsid w:val="001774E0"/>
    <w:rsid w:val="00190361"/>
    <w:rsid w:val="001B6221"/>
    <w:rsid w:val="001D5D7B"/>
    <w:rsid w:val="001F66DE"/>
    <w:rsid w:val="00220CCE"/>
    <w:rsid w:val="00240FA1"/>
    <w:rsid w:val="00266724"/>
    <w:rsid w:val="00276C7B"/>
    <w:rsid w:val="00283137"/>
    <w:rsid w:val="002D5345"/>
    <w:rsid w:val="002E261C"/>
    <w:rsid w:val="002E3FE1"/>
    <w:rsid w:val="00327817"/>
    <w:rsid w:val="003415B9"/>
    <w:rsid w:val="00350DB1"/>
    <w:rsid w:val="00355A64"/>
    <w:rsid w:val="003600DC"/>
    <w:rsid w:val="0037063C"/>
    <w:rsid w:val="0038170B"/>
    <w:rsid w:val="003A68D0"/>
    <w:rsid w:val="003F725D"/>
    <w:rsid w:val="00473FAE"/>
    <w:rsid w:val="004743B5"/>
    <w:rsid w:val="004818C5"/>
    <w:rsid w:val="0048294E"/>
    <w:rsid w:val="004903EA"/>
    <w:rsid w:val="00490CF0"/>
    <w:rsid w:val="004A5D56"/>
    <w:rsid w:val="004B5210"/>
    <w:rsid w:val="004C07C9"/>
    <w:rsid w:val="004C3C53"/>
    <w:rsid w:val="004D71F7"/>
    <w:rsid w:val="0058203B"/>
    <w:rsid w:val="00591A7A"/>
    <w:rsid w:val="005B0378"/>
    <w:rsid w:val="005C7402"/>
    <w:rsid w:val="005D3750"/>
    <w:rsid w:val="005D71B6"/>
    <w:rsid w:val="00644C16"/>
    <w:rsid w:val="0066215B"/>
    <w:rsid w:val="0066399F"/>
    <w:rsid w:val="0066616F"/>
    <w:rsid w:val="006B1B61"/>
    <w:rsid w:val="006B2AF1"/>
    <w:rsid w:val="006E254F"/>
    <w:rsid w:val="006E647A"/>
    <w:rsid w:val="006F3836"/>
    <w:rsid w:val="006F50E4"/>
    <w:rsid w:val="00714FDE"/>
    <w:rsid w:val="007441C0"/>
    <w:rsid w:val="00756409"/>
    <w:rsid w:val="00773899"/>
    <w:rsid w:val="007A5FA7"/>
    <w:rsid w:val="007B26B5"/>
    <w:rsid w:val="007B508C"/>
    <w:rsid w:val="007B54A5"/>
    <w:rsid w:val="007B58DD"/>
    <w:rsid w:val="007B5BFA"/>
    <w:rsid w:val="007C1204"/>
    <w:rsid w:val="007E29EF"/>
    <w:rsid w:val="007F7AA9"/>
    <w:rsid w:val="00867CBA"/>
    <w:rsid w:val="0087747F"/>
    <w:rsid w:val="00880978"/>
    <w:rsid w:val="008C1D28"/>
    <w:rsid w:val="008D3396"/>
    <w:rsid w:val="00912F5C"/>
    <w:rsid w:val="00917D2F"/>
    <w:rsid w:val="00955C5B"/>
    <w:rsid w:val="009658CC"/>
    <w:rsid w:val="00997A62"/>
    <w:rsid w:val="009B11AC"/>
    <w:rsid w:val="009E2FB5"/>
    <w:rsid w:val="00A1513F"/>
    <w:rsid w:val="00A258CD"/>
    <w:rsid w:val="00A320E2"/>
    <w:rsid w:val="00A33BD3"/>
    <w:rsid w:val="00A46F15"/>
    <w:rsid w:val="00A66620"/>
    <w:rsid w:val="00A724D9"/>
    <w:rsid w:val="00A910C5"/>
    <w:rsid w:val="00A95952"/>
    <w:rsid w:val="00AA79F9"/>
    <w:rsid w:val="00AF7022"/>
    <w:rsid w:val="00B064B3"/>
    <w:rsid w:val="00B06FCB"/>
    <w:rsid w:val="00BA416B"/>
    <w:rsid w:val="00BA7DD7"/>
    <w:rsid w:val="00BB4AA5"/>
    <w:rsid w:val="00BE21F3"/>
    <w:rsid w:val="00BF3747"/>
    <w:rsid w:val="00C14A47"/>
    <w:rsid w:val="00C2409A"/>
    <w:rsid w:val="00C2464D"/>
    <w:rsid w:val="00C42BFE"/>
    <w:rsid w:val="00C64BA1"/>
    <w:rsid w:val="00C771B8"/>
    <w:rsid w:val="00C8433A"/>
    <w:rsid w:val="00C9047B"/>
    <w:rsid w:val="00C922C1"/>
    <w:rsid w:val="00C93835"/>
    <w:rsid w:val="00CA3DA1"/>
    <w:rsid w:val="00CB45BF"/>
    <w:rsid w:val="00D16473"/>
    <w:rsid w:val="00D52E24"/>
    <w:rsid w:val="00D733BF"/>
    <w:rsid w:val="00D85C83"/>
    <w:rsid w:val="00DA6328"/>
    <w:rsid w:val="00E107D2"/>
    <w:rsid w:val="00E13426"/>
    <w:rsid w:val="00E64A03"/>
    <w:rsid w:val="00E825D0"/>
    <w:rsid w:val="00EA6811"/>
    <w:rsid w:val="00EC5F3C"/>
    <w:rsid w:val="00EE5C1B"/>
    <w:rsid w:val="00F619FF"/>
    <w:rsid w:val="00F7274C"/>
    <w:rsid w:val="00F769DC"/>
    <w:rsid w:val="00F90CDB"/>
    <w:rsid w:val="00FB4193"/>
    <w:rsid w:val="00FC38FC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12C367D"/>
  <w15:chartTrackingRefBased/>
  <w15:docId w15:val="{0C80923F-2C12-4687-BEF0-AB2C82B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811"/>
  </w:style>
  <w:style w:type="paragraph" w:styleId="Pieddepage">
    <w:name w:val="footer"/>
    <w:basedOn w:val="Normal"/>
    <w:link w:val="PieddepageCar"/>
    <w:uiPriority w:val="99"/>
    <w:unhideWhenUsed/>
    <w:rsid w:val="00EA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811"/>
  </w:style>
  <w:style w:type="table" w:styleId="Grilledutableau">
    <w:name w:val="Table Grid"/>
    <w:basedOn w:val="TableauNormal"/>
    <w:uiPriority w:val="39"/>
    <w:rsid w:val="0038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817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66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D5D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D7B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5D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zohopublic.com/picheryc/form/Inscriptionformationclinique2021/formperma/UQW5WF1NjW4GJZGM3pMNKoa2YYhQvp7PufponAp71FY?referrername=pgmdhta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hyperlink" Target="http://www.dentalhitec.com/academy/" TargetMode="External"/><Relationship Id="rId9" Type="http://schemas.openxmlformats.org/officeDocument/2006/relationships/hyperlink" Target="mailto:mail@dht-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B763-EDE6-4825-92F2-89888353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 COSSEC</dc:creator>
  <cp:keywords/>
  <dc:description/>
  <cp:lastModifiedBy>Frédéric LE COSSEC - Dentalhitec</cp:lastModifiedBy>
  <cp:revision>8</cp:revision>
  <cp:lastPrinted>2022-05-31T12:45:00Z</cp:lastPrinted>
  <dcterms:created xsi:type="dcterms:W3CDTF">2022-05-31T12:49:00Z</dcterms:created>
  <dcterms:modified xsi:type="dcterms:W3CDTF">2023-06-27T08:42:00Z</dcterms:modified>
</cp:coreProperties>
</file>